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c71b" w14:textId="fafc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2025 жылғы 17 желтоқсандағы "2026 - 2028 жылдарға арналған Екібастұз қалалық бюджеті туралы" № 296/38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2026 жылғы 13 мамырдағы № 336/44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 қалалық мәслихатының  2025  жылғы 17 желтоқсандағы №296/38 "2026-2028 жылдарға арналған Екібастұз қалалық бюджеті туралы" (Нормативтік құқықтық актілерді мемлекеттік тіркеу тізілімінде № 219269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 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Екібастұз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- 85 914 083 мың теңге; 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- 60 779 187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- 218 000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- 3 791 998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нөлге тең,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- 21 124 898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- 84 734 680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- 2 638 243 мың теңге; соның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- 2 790 157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- 151 914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операциялар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нөлге тең,  соның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- 1 458 840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 1 458 840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2026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285 601 мың теңге – Бәйет ауылдық округінің Атығай ауылында, Қоянды ауылдық округі Қоянды ауылында және Солнечный поселкесінің автомобиль жолдарына күрделі, орташа және ағымдағы жөндеу жүргізуге;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314 146 мың теңге – Ақкөл ауылдық округі, Бәйет ауылдық округі, Теміржол ауылдық округі, Қоянды ауылдық округі, академик Әлкей Марғұлан атындағы ауылы, Сарықамыс ауылдық округі, Төрт-Құдық ауылдық округі, Шиқылдақ ауылы, Екібастұз ауылдық округі, Солнечный поселкесі және Шідерті поселкесінде ауылдық елді мекендерді абаттандыруға;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69 520 мың теңге – Екібастұз ауылдық округінің Тай ауылында, Солнечный поселкесінде балалар ойын алаңын орналастыруға;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97 639 мың теңге – Қоянды ауылдық округі Бесқауға ауылының кіре беріс жолына күрделі жөндеуге;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9 431 мың теңге – Солнечный поселкесі және Шідерті поселкесінде елді мекендердің санитариясын қамтамасыз етуге;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3 800 мың теңге – Қоянды ауылдық округінің Бесқауға ауылында және Шиқылдақ ауылындағы әкім аппараты ғимараттарына күрделі жөндеуге ЖСҚ әзірлеуге.";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Екібастұз қалалық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түсімдерді қоспағанда, мемлекеттік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 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мемлекеттік өртке қарсы қызмет органдары құрылмаған елдi мекендерде өрттердің алдын алу және оларды сөндіру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тәртiп, қауiпсiздiк, құқықтық, сот,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бөлінген, нысаналы трансферттер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15 399 957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 және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