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7383" w14:textId="9f17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2026 жылғы 9 сәуірдегі № 328/42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4- тармақтан</w:t>
      </w:r>
      <w:r>
        <w:rPr>
          <w:rFonts w:ascii="Times New Roman"/>
          <w:b w:val="false"/>
          <w:i w:val="false"/>
          <w:color w:val="ff0000"/>
          <w:sz w:val="28"/>
        </w:rPr>
        <w:t xml:space="preserve"> караңыз.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Үкiметiнiң 2023 жылғы 30 маусымдағы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қалалық мәслихаты ШЕШІМ ҚАБЫЛДАДЫ:</w:t>
      </w:r>
    </w:p>
    <w:bookmarkStart w:name="z8" w:id="0"/>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Екібастұз қаласы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bookmarkStart w:name="z9" w:id="1"/>
    <w:p>
      <w:pPr>
        <w:spacing w:after="0"/>
        <w:ind w:left="0"/>
        <w:jc w:val="both"/>
      </w:pPr>
      <w:r>
        <w:rPr>
          <w:rFonts w:ascii="Times New Roman"/>
          <w:b w:val="false"/>
          <w:i w:val="false"/>
          <w:color w:val="000000"/>
          <w:sz w:val="28"/>
        </w:rPr>
        <w:t>
      2. Осы шешімнің орындалуын бақылау Екібастұз қалалық мәслихатының тұрақты комиссиясына жүктелсін.</w:t>
      </w:r>
    </w:p>
    <w:bookmarkEnd w:id="1"/>
    <w:bookmarkStart w:name="z10" w:id="2"/>
    <w:p>
      <w:pPr>
        <w:spacing w:after="0"/>
        <w:ind w:left="0"/>
        <w:jc w:val="both"/>
      </w:pPr>
      <w:r>
        <w:rPr>
          <w:rFonts w:ascii="Times New Roman"/>
          <w:b w:val="false"/>
          <w:i w:val="false"/>
          <w:color w:val="000000"/>
          <w:sz w:val="28"/>
        </w:rPr>
        <w:t>
      3. "Екібастұз қаласы мәслихатының аппараты" мемлекеттік мекемесі заңнамамен белгіленген тәртіпте:</w:t>
      </w:r>
    </w:p>
    <w:bookmarkEnd w:id="2"/>
    <w:bookmarkStart w:name="z11" w:id="3"/>
    <w:p>
      <w:pPr>
        <w:spacing w:after="0"/>
        <w:ind w:left="0"/>
        <w:jc w:val="both"/>
      </w:pPr>
      <w:r>
        <w:rPr>
          <w:rFonts w:ascii="Times New Roman"/>
          <w:b w:val="false"/>
          <w:i w:val="false"/>
          <w:color w:val="000000"/>
          <w:sz w:val="28"/>
        </w:rPr>
        <w:t>
      1) осы шешімді Қазақстан Республикасы Әділет министрлігінің Эталондық бақылау банкінде нормативтік құқықтық актілерді мемлекеттік тіркеу Тізілімінде жариялау;</w:t>
      </w:r>
    </w:p>
    <w:bookmarkEnd w:id="3"/>
    <w:bookmarkStart w:name="z12" w:id="4"/>
    <w:p>
      <w:pPr>
        <w:spacing w:after="0"/>
        <w:ind w:left="0"/>
        <w:jc w:val="both"/>
      </w:pPr>
      <w:r>
        <w:rPr>
          <w:rFonts w:ascii="Times New Roman"/>
          <w:b w:val="false"/>
          <w:i w:val="false"/>
          <w:color w:val="000000"/>
          <w:sz w:val="28"/>
        </w:rPr>
        <w:t>
      2) осы шешімді оның алғашқы ресми жарияланған күнінен кейін мемлекеттік органның интернет-ресурсында орналастыруды қамтамасыз етсін.</w:t>
      </w:r>
    </w:p>
    <w:bookmarkEnd w:id="4"/>
    <w:bookmarkStart w:name="z13" w:id="5"/>
    <w:p>
      <w:pPr>
        <w:spacing w:after="0"/>
        <w:ind w:left="0"/>
        <w:jc w:val="both"/>
      </w:pPr>
      <w:r>
        <w:rPr>
          <w:rFonts w:ascii="Times New Roman"/>
          <w:b w:val="false"/>
          <w:i w:val="false"/>
          <w:color w:val="000000"/>
          <w:sz w:val="28"/>
        </w:rPr>
        <w:t>
      4. Осы шешім 2026 жылдың 1 маусымынан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w:t>
            </w:r>
            <w:r>
              <w:br/>
            </w:r>
            <w:r>
              <w:rPr>
                <w:rFonts w:ascii="Times New Roman"/>
                <w:b w:val="false"/>
                <w:i w:val="false"/>
                <w:color w:val="000000"/>
                <w:sz w:val="20"/>
              </w:rPr>
              <w:t>2026 жылғы 9 сәуірдегі</w:t>
            </w:r>
            <w:r>
              <w:br/>
            </w:r>
            <w:r>
              <w:rPr>
                <w:rFonts w:ascii="Times New Roman"/>
                <w:b w:val="false"/>
                <w:i w:val="false"/>
                <w:color w:val="000000"/>
                <w:sz w:val="20"/>
              </w:rPr>
              <w:t>№ 328/42 шешіміне</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 (бұдан әрi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 Үкiметiнiң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20" w:id="10"/>
    <w:p>
      <w:pPr>
        <w:spacing w:after="0"/>
        <w:ind w:left="0"/>
        <w:jc w:val="both"/>
      </w:pPr>
      <w:r>
        <w:rPr>
          <w:rFonts w:ascii="Times New Roman"/>
          <w:b w:val="false"/>
          <w:i w:val="false"/>
          <w:color w:val="000000"/>
          <w:sz w:val="28"/>
        </w:rPr>
        <w:t>
      1) Павлодар облысы бойынша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21"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1"/>
    <w:bookmarkStart w:name="z22" w:id="12"/>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bookmarkEnd w:id="12"/>
    <w:bookmarkStart w:name="z23" w:id="13"/>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облыстық маңызы бар қаланың әлеуметтік көмек көрсетуді жүзеге асыратын жергілікті атқарушы орган;</w:t>
      </w:r>
    </w:p>
    <w:bookmarkEnd w:id="13"/>
    <w:bookmarkStart w:name="z24"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5" w:id="15"/>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5"/>
    <w:bookmarkStart w:name="z26"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27"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7"/>
    <w:bookmarkStart w:name="z28" w:id="1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8"/>
    <w:bookmarkStart w:name="z29" w:id="19"/>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30" w:id="2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0"/>
    <w:bookmarkStart w:name="z31" w:id="21"/>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21"/>
    <w:bookmarkStart w:name="z32" w:id="22"/>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2"/>
    <w:bookmarkStart w:name="z33" w:id="23"/>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3"/>
    <w:bookmarkStart w:name="z34" w:id="24"/>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4"/>
    <w:bookmarkStart w:name="z35" w:id="25"/>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және Қазақстан Республикасы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айқындалған тәртіппен көрсетіледі.</w:t>
      </w:r>
    </w:p>
    <w:bookmarkEnd w:id="25"/>
    <w:bookmarkStart w:name="z36" w:id="26"/>
    <w:p>
      <w:pPr>
        <w:spacing w:after="0"/>
        <w:ind w:left="0"/>
        <w:jc w:val="both"/>
      </w:pPr>
      <w:r>
        <w:rPr>
          <w:rFonts w:ascii="Times New Roman"/>
          <w:b w:val="false"/>
          <w:i w:val="false"/>
          <w:color w:val="000000"/>
          <w:sz w:val="28"/>
        </w:rPr>
        <w:t>
      4. Әлеуметтік көмек біржолғы және (немесе) мерзімді (ай сайын, тоқсан сайын, жартыжылда бір рет, жылына бір рет) Екібастұз қаласында тұрақты тіркелген және тұрақты тұратын азаматтарға көрсетіледі.</w:t>
      </w:r>
    </w:p>
    <w:bookmarkEnd w:id="26"/>
    <w:bookmarkStart w:name="z37" w:id="27"/>
    <w:p>
      <w:pPr>
        <w:spacing w:after="0"/>
        <w:ind w:left="0"/>
        <w:jc w:val="both"/>
      </w:pPr>
      <w:r>
        <w:rPr>
          <w:rFonts w:ascii="Times New Roman"/>
          <w:b w:val="false"/>
          <w:i w:val="false"/>
          <w:color w:val="000000"/>
          <w:sz w:val="28"/>
        </w:rPr>
        <w:t>
      5. Әлеуметтік көмек көрсету үшін мерекелік және атаулы күндердің тізбесі:</w:t>
      </w:r>
    </w:p>
    <w:bookmarkEnd w:id="27"/>
    <w:bookmarkStart w:name="z38" w:id="2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8"/>
    <w:bookmarkStart w:name="z39" w:id="29"/>
    <w:p>
      <w:pPr>
        <w:spacing w:after="0"/>
        <w:ind w:left="0"/>
        <w:jc w:val="both"/>
      </w:pPr>
      <w:r>
        <w:rPr>
          <w:rFonts w:ascii="Times New Roman"/>
          <w:b w:val="false"/>
          <w:i w:val="false"/>
          <w:color w:val="000000"/>
          <w:sz w:val="28"/>
        </w:rPr>
        <w:t>
      2) 8 наурыз – Халықаралық әйелдер күні;</w:t>
      </w:r>
    </w:p>
    <w:bookmarkEnd w:id="29"/>
    <w:bookmarkStart w:name="z40" w:id="30"/>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bookmarkEnd w:id="30"/>
    <w:bookmarkStart w:name="z41" w:id="31"/>
    <w:p>
      <w:pPr>
        <w:spacing w:after="0"/>
        <w:ind w:left="0"/>
        <w:jc w:val="both"/>
      </w:pPr>
      <w:r>
        <w:rPr>
          <w:rFonts w:ascii="Times New Roman"/>
          <w:b w:val="false"/>
          <w:i w:val="false"/>
          <w:color w:val="000000"/>
          <w:sz w:val="28"/>
        </w:rPr>
        <w:t>
      4) 7 мамыр – Отан қорғаушылар күні;</w:t>
      </w:r>
    </w:p>
    <w:bookmarkEnd w:id="31"/>
    <w:bookmarkStart w:name="z42" w:id="32"/>
    <w:p>
      <w:pPr>
        <w:spacing w:after="0"/>
        <w:ind w:left="0"/>
        <w:jc w:val="both"/>
      </w:pPr>
      <w:r>
        <w:rPr>
          <w:rFonts w:ascii="Times New Roman"/>
          <w:b w:val="false"/>
          <w:i w:val="false"/>
          <w:color w:val="000000"/>
          <w:sz w:val="28"/>
        </w:rPr>
        <w:t>
      5) 9 мамыр – Жеңіс күні;</w:t>
      </w:r>
    </w:p>
    <w:bookmarkEnd w:id="32"/>
    <w:bookmarkStart w:name="z43" w:id="33"/>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3"/>
    <w:bookmarkStart w:name="z44" w:id="34"/>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34"/>
    <w:bookmarkStart w:name="z45" w:id="35"/>
    <w:p>
      <w:pPr>
        <w:spacing w:after="0"/>
        <w:ind w:left="0"/>
        <w:jc w:val="both"/>
      </w:pPr>
      <w:r>
        <w:rPr>
          <w:rFonts w:ascii="Times New Roman"/>
          <w:b w:val="false"/>
          <w:i w:val="false"/>
          <w:color w:val="000000"/>
          <w:sz w:val="28"/>
        </w:rPr>
        <w:t>
      8) 1 қазан – Қарттар күні;</w:t>
      </w:r>
    </w:p>
    <w:bookmarkEnd w:id="35"/>
    <w:bookmarkStart w:name="z46" w:id="36"/>
    <w:p>
      <w:pPr>
        <w:spacing w:after="0"/>
        <w:ind w:left="0"/>
        <w:jc w:val="both"/>
      </w:pPr>
      <w:r>
        <w:rPr>
          <w:rFonts w:ascii="Times New Roman"/>
          <w:b w:val="false"/>
          <w:i w:val="false"/>
          <w:color w:val="000000"/>
          <w:sz w:val="28"/>
        </w:rPr>
        <w:t>
      9) 25 қазан – Қазақстан Республикасының күні;</w:t>
      </w:r>
    </w:p>
    <w:bookmarkEnd w:id="36"/>
    <w:bookmarkStart w:name="z47" w:id="37"/>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End w:id="37"/>
    <w:bookmarkStart w:name="z48" w:id="38"/>
    <w:p>
      <w:pPr>
        <w:spacing w:after="0"/>
        <w:ind w:left="0"/>
        <w:jc w:val="both"/>
      </w:pPr>
      <w:r>
        <w:rPr>
          <w:rFonts w:ascii="Times New Roman"/>
          <w:b w:val="false"/>
          <w:i w:val="false"/>
          <w:color w:val="000000"/>
          <w:sz w:val="28"/>
        </w:rPr>
        <w:t>
      6. Учаскелік және арнайы комиссиялар Павлодар облысының әкімдігі бекіткен, қағидалар негізінде өз қызметін іске асырады.</w:t>
      </w:r>
    </w:p>
    <w:bookmarkEnd w:id="38"/>
    <w:bookmarkStart w:name="z49" w:id="39"/>
    <w:p>
      <w:pPr>
        <w:spacing w:after="0"/>
        <w:ind w:left="0"/>
        <w:jc w:val="left"/>
      </w:pPr>
      <w:r>
        <w:rPr>
          <w:rFonts w:ascii="Times New Roman"/>
          <w:b/>
          <w:i w:val="false"/>
          <w:color w:val="000000"/>
        </w:rPr>
        <w:t xml:space="preserve"> 2-тарау. Әлеуметтік көмек көрсетудің санаттарының тізбесін айқындау  және әлеуметтік көмектің мөлшерлерін белгілеу тәртібі</w:t>
      </w:r>
    </w:p>
    <w:bookmarkEnd w:id="39"/>
    <w:bookmarkStart w:name="z50" w:id="40"/>
    <w:p>
      <w:pPr>
        <w:spacing w:after="0"/>
        <w:ind w:left="0"/>
        <w:jc w:val="both"/>
      </w:pPr>
      <w:r>
        <w:rPr>
          <w:rFonts w:ascii="Times New Roman"/>
          <w:b w:val="false"/>
          <w:i w:val="false"/>
          <w:color w:val="000000"/>
          <w:sz w:val="28"/>
        </w:rPr>
        <w:t>
      7. Әлеуметтік көмек көрсету жөніндегі уәкілетті орган Екібастұз қаласында тұрақты тіркелген және тұратын келесі санаттар қатарындағы азаматтарға әлеуметтік көмек көрсетеді:</w:t>
      </w:r>
    </w:p>
    <w:bookmarkEnd w:id="40"/>
    <w:bookmarkStart w:name="z51" w:id="41"/>
    <w:p>
      <w:pPr>
        <w:spacing w:after="0"/>
        <w:ind w:left="0"/>
        <w:jc w:val="both"/>
      </w:pPr>
      <w:r>
        <w:rPr>
          <w:rFonts w:ascii="Times New Roman"/>
          <w:b w:val="false"/>
          <w:i w:val="false"/>
          <w:color w:val="000000"/>
          <w:sz w:val="28"/>
        </w:rPr>
        <w:t>
      1) мереке күндері мен атаулы күндерге орай алушылардан өтініштерді талап етпей табысын ескермей біржолғы әлеуметтік көмек:</w:t>
      </w:r>
    </w:p>
    <w:bookmarkEnd w:id="41"/>
    <w:bookmarkStart w:name="z52" w:id="42"/>
    <w:p>
      <w:pPr>
        <w:spacing w:after="0"/>
        <w:ind w:left="0"/>
        <w:jc w:val="both"/>
      </w:pPr>
      <w:r>
        <w:rPr>
          <w:rFonts w:ascii="Times New Roman"/>
          <w:b w:val="false"/>
          <w:i w:val="false"/>
          <w:color w:val="000000"/>
          <w:sz w:val="28"/>
        </w:rPr>
        <w:t>
      1.1) 15 ақпан - Ауғанстан Демократиялық Республикасынан Кеңес әскерлерінің шектеулі контингентінің шығарылған күніне Мемлекеттік корпорацияның және әлеуметтік көмек көрсету жөніндегі уәкілетті органның тізімі негізінде:</w:t>
      </w:r>
    </w:p>
    <w:bookmarkEnd w:id="42"/>
    <w:bookmarkStart w:name="z53" w:id="43"/>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айлық есептік көрсеткіш (бұдан әрі – АЕК) мөлшерінде;</w:t>
      </w:r>
    </w:p>
    <w:bookmarkEnd w:id="43"/>
    <w:bookmarkStart w:name="z54" w:id="44"/>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bookmarkEnd w:id="44"/>
    <w:bookmarkStart w:name="z55" w:id="45"/>
    <w:p>
      <w:pPr>
        <w:spacing w:after="0"/>
        <w:ind w:left="0"/>
        <w:jc w:val="both"/>
      </w:pPr>
      <w:r>
        <w:rPr>
          <w:rFonts w:ascii="Times New Roman"/>
          <w:b w:val="false"/>
          <w:i w:val="false"/>
          <w:color w:val="000000"/>
          <w:sz w:val="28"/>
        </w:rPr>
        <w:t>
      бұрынғы Кеңестік Социалистік Республикалар Одағының ( бұдан әрі – КСР Одағы) аумағынан Ауғанстанға жауынгерлiк тапсырмалармен ұшқан ұшу құрамының әскери қызметшiлерiне 50 (елу) АЕК мөлшерінде;</w:t>
      </w:r>
    </w:p>
    <w:bookmarkEnd w:id="45"/>
    <w:bookmarkStart w:name="z56"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bookmarkEnd w:id="46"/>
    <w:bookmarkStart w:name="z57"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50 (елу) АЕК мөлшерінде;</w:t>
      </w:r>
    </w:p>
    <w:bookmarkEnd w:id="47"/>
    <w:bookmarkStart w:name="z58"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bookmarkEnd w:id="48"/>
    <w:bookmarkStart w:name="z59" w:id="49"/>
    <w:p>
      <w:pPr>
        <w:spacing w:after="0"/>
        <w:ind w:left="0"/>
        <w:jc w:val="both"/>
      </w:pPr>
      <w:r>
        <w:rPr>
          <w:rFonts w:ascii="Times New Roman"/>
          <w:b w:val="false"/>
          <w:i w:val="false"/>
          <w:color w:val="000000"/>
          <w:sz w:val="28"/>
        </w:rPr>
        <w:t>
      1.2) 8 наурыз – Халықаралық әйелдер күніне Мемлекеттік корпорацияның және әлеуметтік көмек көрсету жөніндегі уәкілетті органның тізімі негізінде:</w:t>
      </w:r>
    </w:p>
    <w:bookmarkEnd w:id="49"/>
    <w:bookmarkStart w:name="z60" w:id="50"/>
    <w:p>
      <w:pPr>
        <w:spacing w:after="0"/>
        <w:ind w:left="0"/>
        <w:jc w:val="both"/>
      </w:pPr>
      <w:r>
        <w:rPr>
          <w:rFonts w:ascii="Times New Roman"/>
          <w:b w:val="false"/>
          <w:i w:val="false"/>
          <w:color w:val="000000"/>
          <w:sz w:val="28"/>
        </w:rPr>
        <w:t>
      мемлекеттік атаулы әлеуметтік көмек алушылар қатарындағы көпбалалы аналарға (отбасыларға) 5 (бес) АЕК мөлшерінде;</w:t>
      </w:r>
    </w:p>
    <w:bookmarkEnd w:id="50"/>
    <w:bookmarkStart w:name="z61" w:id="51"/>
    <w:p>
      <w:pPr>
        <w:spacing w:after="0"/>
        <w:ind w:left="0"/>
        <w:jc w:val="both"/>
      </w:pPr>
      <w:r>
        <w:rPr>
          <w:rFonts w:ascii="Times New Roman"/>
          <w:b w:val="false"/>
          <w:i w:val="false"/>
          <w:color w:val="000000"/>
          <w:sz w:val="28"/>
        </w:rPr>
        <w:t>
      1.3)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және әлеуметтік көмек көрсету жөніндегі уәкілетті органның тізімі негізінде:</w:t>
      </w:r>
    </w:p>
    <w:bookmarkEnd w:id="51"/>
    <w:bookmarkStart w:name="z62" w:id="5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50 (елу) АЕК мөлшерінде;</w:t>
      </w:r>
    </w:p>
    <w:bookmarkEnd w:id="52"/>
    <w:bookmarkStart w:name="z63"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 (елу) АЕК мөлшерінде;</w:t>
      </w:r>
    </w:p>
    <w:bookmarkEnd w:id="53"/>
    <w:bookmarkStart w:name="z64"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bookmarkEnd w:id="54"/>
    <w:bookmarkStart w:name="z65"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bookmarkEnd w:id="55"/>
    <w:bookmarkStart w:name="z66" w:id="5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bookmarkEnd w:id="56"/>
    <w:bookmarkStart w:name="z67" w:id="57"/>
    <w:p>
      <w:pPr>
        <w:spacing w:after="0"/>
        <w:ind w:left="0"/>
        <w:jc w:val="both"/>
      </w:pPr>
      <w:r>
        <w:rPr>
          <w:rFonts w:ascii="Times New Roman"/>
          <w:b w:val="false"/>
          <w:i w:val="false"/>
          <w:color w:val="000000"/>
          <w:sz w:val="28"/>
        </w:rPr>
        <w:t>
      1.4) 7 мамыр – Отан қорғаушы күніне Мемлекеттік корпорацияның және әлеуметтік көмек көрсету жөніндегі уәкілетті органның тізімі негізінде:</w:t>
      </w:r>
    </w:p>
    <w:bookmarkEnd w:id="57"/>
    <w:bookmarkStart w:name="z68" w:id="5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58"/>
    <w:bookmarkStart w:name="z69"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bookmarkEnd w:id="59"/>
    <w:bookmarkStart w:name="z70" w:id="6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60"/>
    <w:bookmarkStart w:name="z71" w:id="61"/>
    <w:p>
      <w:pPr>
        <w:spacing w:after="0"/>
        <w:ind w:left="0"/>
        <w:jc w:val="both"/>
      </w:pPr>
      <w:r>
        <w:rPr>
          <w:rFonts w:ascii="Times New Roman"/>
          <w:b w:val="false"/>
          <w:i w:val="false"/>
          <w:color w:val="000000"/>
          <w:sz w:val="28"/>
        </w:rPr>
        <w:t>
      1.5) 9 мамыр – Жеңіс күніне Мемлекеттік корпорацияның және әлеуметтік көмек көрсету жөніндегі уәкілетті органның тізімі негізінде:</w:t>
      </w:r>
    </w:p>
    <w:bookmarkEnd w:id="61"/>
    <w:bookmarkStart w:name="z72" w:id="6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 (елу) АЕК мөлшерінде;</w:t>
      </w:r>
    </w:p>
    <w:bookmarkEnd w:id="62"/>
    <w:bookmarkStart w:name="z73" w:id="6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bookmarkEnd w:id="63"/>
    <w:bookmarkStart w:name="z74" w:id="6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bookmarkEnd w:id="64"/>
    <w:bookmarkStart w:name="z75" w:id="6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 мөлшерінде;</w:t>
      </w:r>
    </w:p>
    <w:bookmarkEnd w:id="65"/>
    <w:bookmarkStart w:name="z76" w:id="6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bookmarkEnd w:id="66"/>
    <w:bookmarkStart w:name="z77" w:id="67"/>
    <w:p>
      <w:pPr>
        <w:spacing w:after="0"/>
        <w:ind w:left="0"/>
        <w:jc w:val="both"/>
      </w:pPr>
      <w:r>
        <w:rPr>
          <w:rFonts w:ascii="Times New Roman"/>
          <w:b w:val="false"/>
          <w:i w:val="false"/>
          <w:color w:val="000000"/>
          <w:sz w:val="28"/>
        </w:rPr>
        <w:t>
      1.6) 31 мамыр – Саяси қуғын-сүргін және ашаршылық құрбандарын еске алу күніне Мемлекеттік корпорацияның және әлеуметтік көмек көрсету жөніндегі уәкілетті органның тізімі негізінде:</w:t>
      </w:r>
    </w:p>
    <w:bookmarkEnd w:id="67"/>
    <w:bookmarkStart w:name="z78" w:id="68"/>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bookmarkEnd w:id="68"/>
    <w:bookmarkStart w:name="z79" w:id="69"/>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bookmarkEnd w:id="69"/>
    <w:bookmarkStart w:name="z80" w:id="70"/>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bookmarkEnd w:id="70"/>
    <w:bookmarkStart w:name="z81" w:id="71"/>
    <w:p>
      <w:pPr>
        <w:spacing w:after="0"/>
        <w:ind w:left="0"/>
        <w:jc w:val="both"/>
      </w:pPr>
      <w:r>
        <w:rPr>
          <w:rFonts w:ascii="Times New Roman"/>
          <w:b w:val="false"/>
          <w:i w:val="false"/>
          <w:color w:val="000000"/>
          <w:sz w:val="28"/>
        </w:rPr>
        <w:t>
      1.7) 30 тамыз – Қазақстан Республикасының Конституция күніне Мемлекеттік корпорацияның және әлеуметтік көмек көрсету жөніндегі уәкілетті органның тізімі негізінде:</w:t>
      </w:r>
    </w:p>
    <w:bookmarkEnd w:id="71"/>
    <w:bookmarkStart w:name="z82" w:id="72"/>
    <w:p>
      <w:pPr>
        <w:spacing w:after="0"/>
        <w:ind w:left="0"/>
        <w:jc w:val="both"/>
      </w:pPr>
      <w:r>
        <w:rPr>
          <w:rFonts w:ascii="Times New Roman"/>
          <w:b w:val="false"/>
          <w:i w:val="false"/>
          <w:color w:val="000000"/>
          <w:sz w:val="28"/>
        </w:rPr>
        <w:t>
      он сегіз жасқа дейінгі мүгедектігі бар балаларға 20 (жиырма) АЕК мөлшерінде;</w:t>
      </w:r>
    </w:p>
    <w:bookmarkEnd w:id="72"/>
    <w:bookmarkStart w:name="z83" w:id="73"/>
    <w:p>
      <w:pPr>
        <w:spacing w:after="0"/>
        <w:ind w:left="0"/>
        <w:jc w:val="both"/>
      </w:pPr>
      <w:r>
        <w:rPr>
          <w:rFonts w:ascii="Times New Roman"/>
          <w:b w:val="false"/>
          <w:i w:val="false"/>
          <w:color w:val="000000"/>
          <w:sz w:val="28"/>
        </w:rPr>
        <w:t>
      Қазақстан Республикасының колледждерінде ақылы негізде оқитын, абилитация және оңалтудың жеке бағдарламасының кәсіптік бөлігінен үзінді көшірмесі бар, мүгедектігі бар адамдарға 30 (отыз) АЕК мөлшерінде әлеуметтік көмек көрсету жөніндегі уәкілетті органның тізімі негізінде;</w:t>
      </w:r>
    </w:p>
    <w:bookmarkEnd w:id="73"/>
    <w:bookmarkStart w:name="z84" w:id="74"/>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абилитация және оңалтудың жеке бағдарламасының кәсіптік бөлігінен үзінді көшірмесі бар, мүгедектігі бар адамдарға 60 (алпыс) АЕК мөлшерінде әлеуметтік көмек көрсету жөніндегі уәкілетті органның тізімі негізінде;</w:t>
      </w:r>
    </w:p>
    <w:bookmarkEnd w:id="74"/>
    <w:bookmarkStart w:name="z85" w:id="75"/>
    <w:p>
      <w:pPr>
        <w:spacing w:after="0"/>
        <w:ind w:left="0"/>
        <w:jc w:val="both"/>
      </w:pPr>
      <w:r>
        <w:rPr>
          <w:rFonts w:ascii="Times New Roman"/>
          <w:b w:val="false"/>
          <w:i w:val="false"/>
          <w:color w:val="000000"/>
          <w:sz w:val="28"/>
        </w:rPr>
        <w:t>
      1.8) 1 қазан – Қарттар күніне Мемлекеттік корпорацияның және әлеуметтік көмек көрсету жөніндегі уәкілетті органның тізімі негізінде:</w:t>
      </w:r>
    </w:p>
    <w:bookmarkEnd w:id="75"/>
    <w:bookmarkStart w:name="z86" w:id="76"/>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bookmarkEnd w:id="76"/>
    <w:bookmarkStart w:name="z87" w:id="77"/>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bookmarkEnd w:id="77"/>
    <w:bookmarkStart w:name="z88" w:id="78"/>
    <w:p>
      <w:pPr>
        <w:spacing w:after="0"/>
        <w:ind w:left="0"/>
        <w:jc w:val="both"/>
      </w:pPr>
      <w:r>
        <w:rPr>
          <w:rFonts w:ascii="Times New Roman"/>
          <w:b w:val="false"/>
          <w:i w:val="false"/>
          <w:color w:val="000000"/>
          <w:sz w:val="28"/>
        </w:rPr>
        <w:t>
      1.9) 25 қазан – Қазақстан Республикасының күніне Мемлекеттік корпорацияның және әлеуметтік көмек көрсету жөніндегі уәкілетті органның тізімі негізінде:</w:t>
      </w:r>
    </w:p>
    <w:bookmarkEnd w:id="78"/>
    <w:bookmarkStart w:name="z89" w:id="79"/>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bookmarkEnd w:id="79"/>
    <w:bookmarkStart w:name="z90" w:id="80"/>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bookmarkEnd w:id="80"/>
    <w:bookmarkStart w:name="z91" w:id="81"/>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bookmarkEnd w:id="81"/>
    <w:bookmarkStart w:name="z92" w:id="82"/>
    <w:p>
      <w:pPr>
        <w:spacing w:after="0"/>
        <w:ind w:left="0"/>
        <w:jc w:val="both"/>
      </w:pPr>
      <w:r>
        <w:rPr>
          <w:rFonts w:ascii="Times New Roman"/>
          <w:b w:val="false"/>
          <w:i w:val="false"/>
          <w:color w:val="000000"/>
          <w:sz w:val="28"/>
        </w:rPr>
        <w:t>
      1.10) 16 желтоқсан – Қазақстан Республикасының Тәуелсіздік күніне Мемлекеттік корпорацияның және әлеуметтік көмек көрсету жөніндегі уәкілетті органның тізімі негізінде:</w:t>
      </w:r>
    </w:p>
    <w:bookmarkEnd w:id="82"/>
    <w:bookmarkStart w:name="z93" w:id="83"/>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азаматтарға 60 (алпыс) АЕК мөлшерінде;</w:t>
      </w:r>
    </w:p>
    <w:bookmarkEnd w:id="83"/>
    <w:bookmarkStart w:name="z94" w:id="84"/>
    <w:p>
      <w:pPr>
        <w:spacing w:after="0"/>
        <w:ind w:left="0"/>
        <w:jc w:val="both"/>
      </w:pPr>
      <w:r>
        <w:rPr>
          <w:rFonts w:ascii="Times New Roman"/>
          <w:b w:val="false"/>
          <w:i w:val="false"/>
          <w:color w:val="000000"/>
          <w:sz w:val="28"/>
        </w:rPr>
        <w:t>
      2) жеке басын куәландыратын құжатты немесе цифрлық құжаттар сервисінен алынған электрондық құжатты (жеке басты сәйкестендіру үшін), екінші деңгейдегі банктерде,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ұйымдарда, "Қазпошта" акционерлік қоғамының аумақтық бөлімшелерінде 20 таңбалы ағымдағы шоттың ашылғандығы туралы хабарламаны, мәртебені растайтын құжатты қоса бере отырып өтініш негізінде 50 (елу) АЕК мөлшерінде емдеуге ( сауықтыруға) біржолғы әлеуметтік көмек:</w:t>
      </w:r>
    </w:p>
    <w:bookmarkEnd w:id="84"/>
    <w:bookmarkStart w:name="z95" w:id="85"/>
    <w:p>
      <w:pPr>
        <w:spacing w:after="0"/>
        <w:ind w:left="0"/>
        <w:jc w:val="both"/>
      </w:pPr>
      <w:r>
        <w:rPr>
          <w:rFonts w:ascii="Times New Roman"/>
          <w:b w:val="false"/>
          <w:i w:val="false"/>
          <w:color w:val="000000"/>
          <w:sz w:val="28"/>
        </w:rPr>
        <w:t xml:space="preserve">
      Қазақстан Республикасының "Ардагерлер туралы" Заңының </w:t>
      </w:r>
      <w:r>
        <w:rPr>
          <w:rFonts w:ascii="Times New Roman"/>
          <w:b w:val="false"/>
          <w:i w:val="false"/>
          <w:color w:val="000000"/>
          <w:sz w:val="28"/>
        </w:rPr>
        <w:t>5-бабында</w:t>
      </w:r>
      <w:r>
        <w:rPr>
          <w:rFonts w:ascii="Times New Roman"/>
          <w:b w:val="false"/>
          <w:i w:val="false"/>
          <w:color w:val="000000"/>
          <w:sz w:val="28"/>
        </w:rPr>
        <w:t xml:space="preserve"> көрсетілген өзге мемлекеттер аумағында ұрыс қимылдарының ардагерлеріне;</w:t>
      </w:r>
    </w:p>
    <w:bookmarkEnd w:id="85"/>
    <w:bookmarkStart w:name="z96" w:id="8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олардың балаларына;</w:t>
      </w:r>
    </w:p>
    <w:bookmarkEnd w:id="86"/>
    <w:bookmarkStart w:name="z97" w:id="87"/>
    <w:p>
      <w:pPr>
        <w:spacing w:after="0"/>
        <w:ind w:left="0"/>
        <w:jc w:val="both"/>
      </w:pPr>
      <w:r>
        <w:rPr>
          <w:rFonts w:ascii="Times New Roman"/>
          <w:b w:val="false"/>
          <w:i w:val="false"/>
          <w:color w:val="000000"/>
          <w:sz w:val="28"/>
        </w:rPr>
        <w:t>
      Чернобыль атом электр станциясындағы апаттың салдарларын жоюға қатысқан, мүгедектігі ата-анасының бірінің радиациялық сәуле алуымен генетикалық байланысты адамдарға,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87"/>
    <w:bookmarkStart w:name="z98" w:id="88"/>
    <w:p>
      <w:pPr>
        <w:spacing w:after="0"/>
        <w:ind w:left="0"/>
        <w:jc w:val="both"/>
      </w:pPr>
      <w:r>
        <w:rPr>
          <w:rFonts w:ascii="Times New Roman"/>
          <w:b w:val="false"/>
          <w:i w:val="false"/>
          <w:color w:val="000000"/>
          <w:sz w:val="28"/>
        </w:rPr>
        <w:t>
      3) жеке басын куәландыратын құжатты немесе цифрлық құжаттар сервисінен алынған электрондық құжатты (жеке басты сәйкестендіру үшін), екінші деңгейдегі банктерде,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ұйымдарда, "Қазпошта" акционерлік қоғамының аумақтық бөлімшелерінде 20 таңбалы ағымдағы шоттың ашылғандығы туралы хабарламаны, мәртебені растайтын құжатты, санаторий - курорттық емдеу алу туралы растайтын құжаттарды ( орындалған жұмыстар актісін, шот - фактураны) қоса бере отырып өтініш негізінде мүгедектігі бар адамдарды алып жүретіндерге әлеуметтік көмек:</w:t>
      </w:r>
    </w:p>
    <w:bookmarkEnd w:id="88"/>
    <w:bookmarkStart w:name="z99" w:id="89"/>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құжатқа қоса санаторий-курорттық ем алғандығын дәлелдейтін құжаттарын (орындалған жұмыстар акті, шот фактура) бере отырып, өтініш негізінде санаторий-курорттық емделуін алуға мүгедектігі бар адамның абилитациясы және оны оңалтудың жеке бағдарламасының әлеуметтік бөлігінен үзінді көшірмесі бар, мүгедектігі бар балаларға санаторий-курорттық емделуге еріп жүретін адамның тамақтануы, жол жүруі және тұруына – бір рет табысын ескермей 20 (жиырма) АЕК мөлшерінде;</w:t>
      </w:r>
    </w:p>
    <w:bookmarkEnd w:id="89"/>
    <w:bookmarkStart w:name="z100" w:id="90"/>
    <w:p>
      <w:pPr>
        <w:spacing w:after="0"/>
        <w:ind w:left="0"/>
        <w:jc w:val="both"/>
      </w:pPr>
      <w:r>
        <w:rPr>
          <w:rFonts w:ascii="Times New Roman"/>
          <w:b w:val="false"/>
          <w:i w:val="false"/>
          <w:color w:val="000000"/>
          <w:sz w:val="28"/>
        </w:rPr>
        <w:t>
      Үлгілік қағидалардың 12-тармағының 1) тармақшасында көрсетілген құжатқа қоса санаторий-курорттық ем алғандығын дәлелдейтін құжаттарын (орындалған жұмыстар акті, шот фактура) бере отырып, өтініш негізінде жеке көмекшінің қызметін және санаторий-курорттық ем алуға мүгедектігі бар адамдың абилитациясы және оны оңалтудың жеке бағдарламасына сәйкес жұріп - тұруы қиын бірінші топтағы мүгедектігі бар адамдарға бір рет табысын ескермей санаторий-курорттық емделуге еріп жүретін адамның тамақтануы, жол жүруі және тұруына – 55 (елу бес) АЕК мөлшерінде;</w:t>
      </w:r>
    </w:p>
    <w:bookmarkEnd w:id="90"/>
    <w:bookmarkStart w:name="z101" w:id="91"/>
    <w:p>
      <w:pPr>
        <w:spacing w:after="0"/>
        <w:ind w:left="0"/>
        <w:jc w:val="both"/>
      </w:pPr>
      <w:r>
        <w:rPr>
          <w:rFonts w:ascii="Times New Roman"/>
          <w:b w:val="false"/>
          <w:i w:val="false"/>
          <w:color w:val="000000"/>
          <w:sz w:val="28"/>
        </w:rPr>
        <w:t>
      4) жеке басын куәландыратын құжатты немесе цифрлық құжаттар сервисінен алынған электрондық құжатты (жеке басты сәйкестендіру үшін), екінші деңгейдегі банктерде,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ұйымдарда, "Қазпошта" акционерлік қоғамының аумақтық бөлімшелерінде 20 таңбалы ағымдағы шоттың ашылғандығы туралы хабарламаны, мәртебені растайтын құжатты қоса бере отырып өтініш негізінде тоқсан сайын коммуналдық қызметтерді төлеуге ( коммуналдық қызметтерді төлеуге) 10 ( он) АЕК мөлшерінде әлеуметтік көмек:</w:t>
      </w:r>
    </w:p>
    <w:bookmarkEnd w:id="91"/>
    <w:bookmarkStart w:name="z102" w:id="92"/>
    <w:p>
      <w:pPr>
        <w:spacing w:after="0"/>
        <w:ind w:left="0"/>
        <w:jc w:val="both"/>
      </w:pPr>
      <w:r>
        <w:rPr>
          <w:rFonts w:ascii="Times New Roman"/>
          <w:b w:val="false"/>
          <w:i w:val="false"/>
          <w:color w:val="000000"/>
          <w:sz w:val="28"/>
        </w:rPr>
        <w:t xml:space="preserve">
      Қазақстан Республикасының "Ардагерлер туралы" Заңының </w:t>
      </w:r>
      <w:r>
        <w:rPr>
          <w:rFonts w:ascii="Times New Roman"/>
          <w:b w:val="false"/>
          <w:i w:val="false"/>
          <w:color w:val="000000"/>
          <w:sz w:val="28"/>
        </w:rPr>
        <w:t>5-бабында</w:t>
      </w:r>
      <w:r>
        <w:rPr>
          <w:rFonts w:ascii="Times New Roman"/>
          <w:b w:val="false"/>
          <w:i w:val="false"/>
          <w:color w:val="000000"/>
          <w:sz w:val="28"/>
        </w:rPr>
        <w:t xml:space="preserve"> көрсетілген өзге мемлекеттер аумағында ұрыс қимылдарының ардагерлеріне;</w:t>
      </w:r>
    </w:p>
    <w:bookmarkEnd w:id="92"/>
    <w:bookmarkStart w:name="z103" w:id="9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олардың балаларына;</w:t>
      </w:r>
    </w:p>
    <w:bookmarkEnd w:id="93"/>
    <w:bookmarkStart w:name="z104" w:id="94"/>
    <w:p>
      <w:pPr>
        <w:spacing w:after="0"/>
        <w:ind w:left="0"/>
        <w:jc w:val="both"/>
      </w:pPr>
      <w:r>
        <w:rPr>
          <w:rFonts w:ascii="Times New Roman"/>
          <w:b w:val="false"/>
          <w:i w:val="false"/>
          <w:color w:val="000000"/>
          <w:sz w:val="28"/>
        </w:rPr>
        <w:t>
      Чернобыль атом электр станциясындағы апаттың салдарларын жоюға қатысқан, мүгедектігі ата-анасының бірінің радиациялық сәуле алуымен генетикалық байланысты адамдарға,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94"/>
    <w:bookmarkStart w:name="z105" w:id="95"/>
    <w:p>
      <w:pPr>
        <w:spacing w:after="0"/>
        <w:ind w:left="0"/>
        <w:jc w:val="both"/>
      </w:pPr>
      <w:r>
        <w:rPr>
          <w:rFonts w:ascii="Times New Roman"/>
          <w:b w:val="false"/>
          <w:i w:val="false"/>
          <w:color w:val="000000"/>
          <w:sz w:val="28"/>
        </w:rPr>
        <w:t>
      5) дүлей апаттың және (немесе) өрттің салдарынан азаматқа (отбасына) не оның (олардың) мүлкіне зиян келуіне байланысты әлеуметтік көмек – ең төменгі қажеттіліктерді қанағаттандыру үшін қажетті, атап айтқанда тұрғын үй, пәтер немесе уақытша (маусымдық) тұруға арналған құрылым (меншігінде бір бірліктен астам тұрғын үйі (пәтері, үйі) бар азаматтарды (отбасыларды) қоспағанда) дүлей апаттың және (немесе) өрттің салдарынан азаматқа (отбасына) не оның (олардың) мүлкіне зиян келуіне байланысты азаматтарға (отбасыларға) біржолғы 100 АЕК мөлшерінде жеке басын куәландыратын құжатты немесе цифрлық құжаттар сервисінен электрондық құжатты, неке қию немесе бұзу туралы куәлікті немесе некеге құқық қабілеттілігі туралы анықтаманы, отбасының барлық мүшелеріне тұрғын үйдің (Қазақстан Республикасы бойынша) болуы немесе жоқтығы туралы анықтаманы, дүлей апаттың және (немесе) өрттің салдарынан азаматқа (отбасына) не оның мүлкіне келтірілген залал фактісін растайтын құжатты (алты ай ішінде жарамды), өрт туралы актіні (Екібастұз қаласы Төтенше жағдайлар басқармасының хаты), екінші деңгейдегі банктерде,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ұйымдарда, "Қазпошта" акционерлік қоғамының аумақтық бөлімшелерінде 20 таңбалы ағымдағы шоттың ашылғандығы туралы хабарламаны, дүлей апаттың және ( немесе) өрттің салдарынан келтірілген залалдың фотосын қоса бере отырып өтініш негізінде;</w:t>
      </w:r>
    </w:p>
    <w:bookmarkEnd w:id="95"/>
    <w:bookmarkStart w:name="z106" w:id="96"/>
    <w:p>
      <w:pPr>
        <w:spacing w:after="0"/>
        <w:ind w:left="0"/>
        <w:jc w:val="both"/>
      </w:pPr>
      <w:r>
        <w:rPr>
          <w:rFonts w:ascii="Times New Roman"/>
          <w:b w:val="false"/>
          <w:i w:val="false"/>
          <w:color w:val="000000"/>
          <w:sz w:val="28"/>
        </w:rPr>
        <w:t>
      Дүлей апаттың және ( немесе) өрттің салдарынан біржолғы әлеуметтік көмек мөлшерін арнайы комиссия анықтайды және әлеуметтік көмек көрсету қажеттілігі туралы қорытындыда көрсетеді.</w:t>
      </w:r>
    </w:p>
    <w:bookmarkEnd w:id="96"/>
    <w:bookmarkStart w:name="z107" w:id="97"/>
    <w:p>
      <w:pPr>
        <w:spacing w:after="0"/>
        <w:ind w:left="0"/>
        <w:jc w:val="both"/>
      </w:pPr>
      <w:r>
        <w:rPr>
          <w:rFonts w:ascii="Times New Roman"/>
          <w:b w:val="false"/>
          <w:i w:val="false"/>
          <w:color w:val="000000"/>
          <w:sz w:val="28"/>
        </w:rPr>
        <w:t>
      6) әлеуметтік маңызы бар аурулардың болуына байланысты әлеуметтік көмек:</w:t>
      </w:r>
    </w:p>
    <w:bookmarkEnd w:id="97"/>
    <w:bookmarkStart w:name="z108" w:id="98"/>
    <w:p>
      <w:pPr>
        <w:spacing w:after="0"/>
        <w:ind w:left="0"/>
        <w:jc w:val="both"/>
      </w:pPr>
      <w:r>
        <w:rPr>
          <w:rFonts w:ascii="Times New Roman"/>
          <w:b w:val="false"/>
          <w:i w:val="false"/>
          <w:color w:val="000000"/>
          <w:sz w:val="28"/>
        </w:rPr>
        <w:t>
      жеке басын куәландыратын құжатты немесе цифрлық құжаттар сервисінен алынған электрондық құжатты (жеке басты сәйкестендіру үшін), екінші деңгейдегі банктерде,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ұйымдарда, "Қазпошта" акционерлік қоғамының аумақтық бөлімшелерінде 20 таңбалы ағымдағы шоттың ашылғандығы туралы хабарламаны, мәртебені растайтын құжатты қоса бере отырып өтініш негізінде қатерлі ісіктері бар адамдарға бір рет 10 (он) АЕК мөлшерінде;</w:t>
      </w:r>
    </w:p>
    <w:bookmarkEnd w:id="98"/>
    <w:bookmarkStart w:name="z109" w:id="99"/>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Екібастұз бөлімшесі ұсынған тізімі негізінде адамның иммунитет тапшылығы вирусын жұқтырған адамдарға біржолғы 10 (он) АЕК мөлшерінде;</w:t>
      </w:r>
    </w:p>
    <w:bookmarkEnd w:id="99"/>
    <w:bookmarkStart w:name="z110" w:id="100"/>
    <w:p>
      <w:pPr>
        <w:spacing w:after="0"/>
        <w:ind w:left="0"/>
        <w:jc w:val="both"/>
      </w:pPr>
      <w:r>
        <w:rPr>
          <w:rFonts w:ascii="Times New Roman"/>
          <w:b w:val="false"/>
          <w:i w:val="false"/>
          <w:color w:val="000000"/>
          <w:sz w:val="28"/>
        </w:rPr>
        <w:t>
      Екібастұз қаласы емханалары ұсынған тізімнің негізінде туберкулезбен ауыратын амбулаториялық емделу кезеңіндегі адамдарға ай сайын 10 (он) АЕК мөлшерінде;</w:t>
      </w:r>
    </w:p>
    <w:bookmarkEnd w:id="100"/>
    <w:bookmarkStart w:name="z111" w:id="101"/>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Екібастұз бөлімшесі ұсынған тізімі негізінде адамның иммунитет тапшылығы вирусын жұқтырған балаларға ай сайын тиісті қаржы жылына арналған республикалық бюджет туралы заңында белгіленген ең төмен күнкөріс деңгейінің екі еселенген мөлшерінде;</w:t>
      </w:r>
    </w:p>
    <w:bookmarkEnd w:id="101"/>
    <w:bookmarkStart w:name="z112" w:id="102"/>
    <w:p>
      <w:pPr>
        <w:spacing w:after="0"/>
        <w:ind w:left="0"/>
        <w:jc w:val="both"/>
      </w:pPr>
      <w:r>
        <w:rPr>
          <w:rFonts w:ascii="Times New Roman"/>
          <w:b w:val="false"/>
          <w:i w:val="false"/>
          <w:color w:val="000000"/>
          <w:sz w:val="28"/>
        </w:rPr>
        <w:t>
      7) ақшалай нысанда әлеуметтік көмек:</w:t>
      </w:r>
    </w:p>
    <w:bookmarkEnd w:id="102"/>
    <w:bookmarkStart w:name="z113" w:id="103"/>
    <w:p>
      <w:pPr>
        <w:spacing w:after="0"/>
        <w:ind w:left="0"/>
        <w:jc w:val="both"/>
      </w:pPr>
      <w:r>
        <w:rPr>
          <w:rFonts w:ascii="Times New Roman"/>
          <w:b w:val="false"/>
          <w:i w:val="false"/>
          <w:color w:val="000000"/>
          <w:sz w:val="28"/>
        </w:rPr>
        <w:t>
      бас бостандығынан айыру орындарынан босатылған адамдарға біржолғы 10 (он) АЕК мөлшерінде;</w:t>
      </w:r>
    </w:p>
    <w:bookmarkEnd w:id="103"/>
    <w:bookmarkStart w:name="z114" w:id="104"/>
    <w:p>
      <w:pPr>
        <w:spacing w:after="0"/>
        <w:ind w:left="0"/>
        <w:jc w:val="both"/>
      </w:pPr>
      <w:r>
        <w:rPr>
          <w:rFonts w:ascii="Times New Roman"/>
          <w:b w:val="false"/>
          <w:i w:val="false"/>
          <w:color w:val="000000"/>
          <w:sz w:val="28"/>
        </w:rPr>
        <w:t>
      пробация қызметінің есебінде тұрған адамдарға біржолғы 10 (он) АЕК мөлшерінде.</w:t>
      </w:r>
    </w:p>
    <w:bookmarkEnd w:id="104"/>
    <w:bookmarkStart w:name="z115" w:id="105"/>
    <w:p>
      <w:pPr>
        <w:spacing w:after="0"/>
        <w:ind w:left="0"/>
        <w:jc w:val="left"/>
      </w:pPr>
      <w:r>
        <w:rPr>
          <w:rFonts w:ascii="Times New Roman"/>
          <w:b/>
          <w:i w:val="false"/>
          <w:color w:val="000000"/>
        </w:rPr>
        <w:t xml:space="preserve"> 3-тарау. Әлеуметтік көмек көрсету тәртібі</w:t>
      </w:r>
    </w:p>
    <w:bookmarkEnd w:id="105"/>
    <w:bookmarkStart w:name="z116" w:id="106"/>
    <w:p>
      <w:pPr>
        <w:spacing w:after="0"/>
        <w:ind w:left="0"/>
        <w:jc w:val="both"/>
      </w:pPr>
      <w:r>
        <w:rPr>
          <w:rFonts w:ascii="Times New Roman"/>
          <w:b w:val="false"/>
          <w:i w:val="false"/>
          <w:color w:val="000000"/>
          <w:sz w:val="28"/>
        </w:rPr>
        <w:t>
      8. Әлеуметтік көмек көрсетудің тәртібі Үлгілік қағидалардың 12-20 тармақтарына сәйкес анықталады.</w:t>
      </w:r>
    </w:p>
    <w:bookmarkEnd w:id="106"/>
    <w:bookmarkStart w:name="z117" w:id="107"/>
    <w:p>
      <w:pPr>
        <w:spacing w:after="0"/>
        <w:ind w:left="0"/>
        <w:jc w:val="both"/>
      </w:pPr>
      <w:r>
        <w:rPr>
          <w:rFonts w:ascii="Times New Roman"/>
          <w:b w:val="false"/>
          <w:i w:val="false"/>
          <w:color w:val="000000"/>
          <w:sz w:val="28"/>
        </w:rPr>
        <w:t>
      9. Әлеуметтік көмекті алушылардың тізімдері ұйымдарға сұрау салу, адамдардың өтініштері негізінде не уәкілетті мемлекеттік органның ақпараттық жүйелерінен алынған мәліметтерден қалыптастырылады.</w:t>
      </w:r>
    </w:p>
    <w:bookmarkEnd w:id="107"/>
    <w:bookmarkStart w:name="z118" w:id="108"/>
    <w:p>
      <w:pPr>
        <w:spacing w:after="0"/>
        <w:ind w:left="0"/>
        <w:jc w:val="both"/>
      </w:pPr>
      <w:r>
        <w:rPr>
          <w:rFonts w:ascii="Times New Roman"/>
          <w:b w:val="false"/>
          <w:i w:val="false"/>
          <w:color w:val="000000"/>
          <w:sz w:val="28"/>
        </w:rPr>
        <w:t>
      Мереке күндері мен атаулы күндерге әлеуметтік көмек күнтізбелік жылы бір рет тағайындалады. Бірнеше негіздер болған кезде мереке күндері мен атаулы күндерге әлеуметтік көмек бір негіз бойынша тағайындалады.</w:t>
      </w:r>
    </w:p>
    <w:bookmarkEnd w:id="108"/>
    <w:bookmarkStart w:name="z119" w:id="109"/>
    <w:p>
      <w:pPr>
        <w:spacing w:after="0"/>
        <w:ind w:left="0"/>
        <w:jc w:val="both"/>
      </w:pPr>
      <w:r>
        <w:rPr>
          <w:rFonts w:ascii="Times New Roman"/>
          <w:b w:val="false"/>
          <w:i w:val="false"/>
          <w:color w:val="000000"/>
          <w:sz w:val="28"/>
        </w:rPr>
        <w:t xml:space="preserve">
      10. Әлеуметтік маңызы бар ауру болған кезде әлеуметтік көмек алушылардың тізімдерін Денсаулық сақтау ұйымдары жеке сәйкестендіру нөмірін, тегін, атын, әкесінің атын және банктік шотын көрсете отырып, Қазақстан Республикасы Денсаулық сақтау министрінің бұйрығының </w:t>
      </w:r>
      <w:r>
        <w:rPr>
          <w:rFonts w:ascii="Times New Roman"/>
          <w:b w:val="false"/>
          <w:i w:val="false"/>
          <w:color w:val="000000"/>
          <w:sz w:val="28"/>
        </w:rPr>
        <w:t>әлеуметтік</w:t>
      </w:r>
      <w:r>
        <w:rPr>
          <w:rFonts w:ascii="Times New Roman"/>
          <w:b w:val="false"/>
          <w:i w:val="false"/>
          <w:color w:val="000000"/>
          <w:sz w:val="28"/>
        </w:rPr>
        <w:t xml:space="preserve"> маңызы бар аурулар тізбесінде белгіленген аурулардың халықаралық сыныптамасының кодтарына сәйкес электрондық түрде ұсынады.</w:t>
      </w:r>
    </w:p>
    <w:bookmarkEnd w:id="109"/>
    <w:bookmarkStart w:name="z120" w:id="110"/>
    <w:p>
      <w:pPr>
        <w:spacing w:after="0"/>
        <w:ind w:left="0"/>
        <w:jc w:val="both"/>
      </w:pPr>
      <w:r>
        <w:rPr>
          <w:rFonts w:ascii="Times New Roman"/>
          <w:b w:val="false"/>
          <w:i w:val="false"/>
          <w:color w:val="000000"/>
          <w:sz w:val="28"/>
        </w:rPr>
        <w:t xml:space="preserve">
      Әлеуметтік маңызы бар ауру болған кезде әлеуметтік көмек алушылардың тізімдерін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таратылуы шектеулі қызметтік ақпаратқа мәліметтерді жатқызу және онымен жұмыс істеу Қағидаларына сәйкес денсаулық сақтау ұйымдары электрондық түрде ұсынады.</w:t>
      </w:r>
    </w:p>
    <w:bookmarkEnd w:id="110"/>
    <w:bookmarkStart w:name="z121" w:id="111"/>
    <w:p>
      <w:pPr>
        <w:spacing w:after="0"/>
        <w:ind w:left="0"/>
        <w:jc w:val="both"/>
      </w:pPr>
      <w:r>
        <w:rPr>
          <w:rFonts w:ascii="Times New Roman"/>
          <w:b w:val="false"/>
          <w:i w:val="false"/>
          <w:color w:val="000000"/>
          <w:sz w:val="28"/>
        </w:rPr>
        <w:t>
      Бірнеше санатқа жататын адамға әлеуметтік маңызы бар ауру болған кезде әлеуметтік көмек әрбір негіз бойынша төленеді.</w:t>
      </w:r>
    </w:p>
    <w:bookmarkEnd w:id="111"/>
    <w:bookmarkStart w:name="z122" w:id="112"/>
    <w:p>
      <w:pPr>
        <w:spacing w:after="0"/>
        <w:ind w:left="0"/>
        <w:jc w:val="both"/>
      </w:pPr>
      <w:r>
        <w:rPr>
          <w:rFonts w:ascii="Times New Roman"/>
          <w:b w:val="false"/>
          <w:i w:val="false"/>
          <w:color w:val="000000"/>
          <w:sz w:val="28"/>
        </w:rPr>
        <w:t>
      11. Әлеуметтік көмектің бір түрі бойынша біржолғы әлеуметтік көмек, төлем мерзімділігі бірдей, Қазақстан Республикасы бойынша жылына бір рет көрсетіледі.</w:t>
      </w:r>
    </w:p>
    <w:bookmarkEnd w:id="112"/>
    <w:bookmarkStart w:name="z123" w:id="113"/>
    <w:p>
      <w:pPr>
        <w:spacing w:after="0"/>
        <w:ind w:left="0"/>
        <w:jc w:val="both"/>
      </w:pPr>
      <w:r>
        <w:rPr>
          <w:rFonts w:ascii="Times New Roman"/>
          <w:b w:val="false"/>
          <w:i w:val="false"/>
          <w:color w:val="000000"/>
          <w:sz w:val="28"/>
        </w:rPr>
        <w:t>
      12. Дүлей апаттың немесе өрттің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3"/>
    <w:bookmarkStart w:name="z124" w:id="114"/>
    <w:p>
      <w:pPr>
        <w:spacing w:after="0"/>
        <w:ind w:left="0"/>
        <w:jc w:val="both"/>
      </w:pPr>
      <w:r>
        <w:rPr>
          <w:rFonts w:ascii="Times New Roman"/>
          <w:b w:val="false"/>
          <w:i w:val="false"/>
          <w:color w:val="000000"/>
          <w:sz w:val="28"/>
        </w:rPr>
        <w:t>
      13. Мынадай:</w:t>
      </w:r>
    </w:p>
    <w:bookmarkEnd w:id="114"/>
    <w:bookmarkStart w:name="z125" w:id="11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5"/>
    <w:bookmarkStart w:name="z126" w:id="11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6"/>
    <w:bookmarkStart w:name="z127" w:id="11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7"/>
    <w:bookmarkStart w:name="z128" w:id="11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8"/>
    <w:bookmarkStart w:name="z129" w:id="119"/>
    <w:p>
      <w:pPr>
        <w:spacing w:after="0"/>
        <w:ind w:left="0"/>
        <w:jc w:val="both"/>
      </w:pPr>
      <w:r>
        <w:rPr>
          <w:rFonts w:ascii="Times New Roman"/>
          <w:b w:val="false"/>
          <w:i w:val="false"/>
          <w:color w:val="000000"/>
          <w:sz w:val="28"/>
        </w:rPr>
        <w:t>
      14. Әлеуметтік көмек көрсетуге жұмсалатын шығыстарды қаржыландыру Екібастұз қаласының бюджетінде көзделген, ағымдағы қаржы жылына арналған қаражат шегінде жүзеге асырылады.</w:t>
      </w:r>
    </w:p>
    <w:bookmarkEnd w:id="119"/>
    <w:bookmarkStart w:name="z130" w:id="12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0"/>
    <w:bookmarkStart w:name="z131" w:id="12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1"/>
    <w:bookmarkStart w:name="z132" w:id="122"/>
    <w:p>
      <w:pPr>
        <w:spacing w:after="0"/>
        <w:ind w:left="0"/>
        <w:jc w:val="both"/>
      </w:pPr>
      <w:r>
        <w:rPr>
          <w:rFonts w:ascii="Times New Roman"/>
          <w:b w:val="false"/>
          <w:i w:val="false"/>
          <w:color w:val="000000"/>
          <w:sz w:val="28"/>
        </w:rPr>
        <w:t>
      15. Мынадай:</w:t>
      </w:r>
    </w:p>
    <w:bookmarkEnd w:id="122"/>
    <w:bookmarkStart w:name="z133" w:id="123"/>
    <w:p>
      <w:pPr>
        <w:spacing w:after="0"/>
        <w:ind w:left="0"/>
        <w:jc w:val="both"/>
      </w:pPr>
      <w:r>
        <w:rPr>
          <w:rFonts w:ascii="Times New Roman"/>
          <w:b w:val="false"/>
          <w:i w:val="false"/>
          <w:color w:val="000000"/>
          <w:sz w:val="28"/>
        </w:rPr>
        <w:t>
      1) алушы қайтыс болған;</w:t>
      </w:r>
    </w:p>
    <w:bookmarkEnd w:id="123"/>
    <w:bookmarkStart w:name="z134" w:id="124"/>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4"/>
    <w:bookmarkStart w:name="z135" w:id="12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5"/>
    <w:bookmarkStart w:name="z136" w:id="12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6"/>
    <w:bookmarkStart w:name="z137" w:id="12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7"/>
    <w:bookmarkStart w:name="z138" w:id="128"/>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28"/>
    <w:bookmarkStart w:name="z139" w:id="12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29"/>
    <w:bookmarkStart w:name="z140" w:id="13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30"/>
    <w:bookmarkStart w:name="z141" w:id="131"/>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1"/>
    <w:bookmarkStart w:name="z142" w:id="132"/>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2"/>
    <w:bookmarkStart w:name="z143" w:id="133"/>
    <w:p>
      <w:pPr>
        <w:spacing w:after="0"/>
        <w:ind w:left="0"/>
        <w:jc w:val="both"/>
      </w:pPr>
      <w:r>
        <w:rPr>
          <w:rFonts w:ascii="Times New Roman"/>
          <w:b w:val="false"/>
          <w:i w:val="false"/>
          <w:color w:val="000000"/>
          <w:sz w:val="28"/>
        </w:rPr>
        <w:t>
      18. Үлгілік қағидалардың 28-32 тармақтарына сәйкес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33"/>
    <w:bookmarkStart w:name="z144" w:id="134"/>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