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ff55" w14:textId="68cf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"Kazakhstan Westerfield Mining" жауапкершілігі шектеуле серіктестігіне жариялық сервитут орнату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22 маусымдағы № 115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7-1)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"Kazakhstan Westerfield Mining" жауапкершілігі шектеулі серіктестігіне пайдалы қазбаларды барлау үшін, Бейімбет Майлин ауданы, Белинский ауылдық округі аумағында орналасқан ұзындығы 21,6 шақырым, 6 жыл мерзіміне дейін жариялық сервитут орнатылсын.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қаулының қазақ және орыс тілдеріндегі көшірмесіне қол қойылған күннен бастап күнтізбелік бес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жарияланғаннан кейін Бейімбет Майлин ауданы әкімдігінің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