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d2a7" w14:textId="845d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 Бейімбет Майлин ауданы әкімдігінің 2023 жылғы 14 қыркүйектегі № 233 қаулысына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әкімдігінің 2026 жылғы 2 сәуірдегі № 52 қаулысы</w:t>
      </w:r>
    </w:p>
    <w:p>
      <w:pPr>
        <w:spacing w:after="0"/>
        <w:ind w:left="0"/>
        <w:jc w:val="both"/>
      </w:pPr>
      <w:bookmarkStart w:name="z4" w:id="0"/>
      <w:r>
        <w:rPr>
          <w:rFonts w:ascii="Times New Roman"/>
          <w:b w:val="false"/>
          <w:i w:val="false"/>
          <w:color w:val="000000"/>
          <w:sz w:val="28"/>
        </w:rPr>
        <w:t>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 Бейімбет Майлин ауданы әкімдігінің 2023 жылғы 14 қыркүйектегі </w:t>
      </w:r>
      <w:r>
        <w:rPr>
          <w:rFonts w:ascii="Times New Roman"/>
          <w:b w:val="false"/>
          <w:i w:val="false"/>
          <w:color w:val="000000"/>
          <w:sz w:val="28"/>
        </w:rPr>
        <w:t>№ 233</w:t>
      </w:r>
      <w:r>
        <w:rPr>
          <w:rFonts w:ascii="Times New Roman"/>
          <w:b w:val="false"/>
          <w:i w:val="false"/>
          <w:color w:val="000000"/>
          <w:sz w:val="28"/>
        </w:rPr>
        <w:t xml:space="preserve">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"Бейімбет Майлин ауданы әкімдігінің мәдениет және тілдерді дамыту бөлімі" мемлекеттік мекемесі туралы ереже" </w:t>
      </w:r>
      <w:r>
        <w:rPr>
          <w:rFonts w:ascii="Times New Roman"/>
          <w:b w:val="false"/>
          <w:i w:val="false"/>
          <w:color w:val="000000"/>
          <w:sz w:val="28"/>
        </w:rPr>
        <w:t>4 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15-тармағындағы</w:t>
      </w: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жойылсын.</w:t>
      </w:r>
    </w:p>
    <w:bookmarkStart w:name="z8" w:id="3"/>
    <w:p>
      <w:pPr>
        <w:spacing w:after="0"/>
        <w:ind w:left="0"/>
        <w:jc w:val="both"/>
      </w:pPr>
      <w:r>
        <w:rPr>
          <w:rFonts w:ascii="Times New Roman"/>
          <w:b w:val="false"/>
          <w:i w:val="false"/>
          <w:color w:val="000000"/>
          <w:sz w:val="28"/>
        </w:rPr>
        <w:t>
      2. "Бейімбет Майлин ауданы әкімдігінің мәдениет және тілдерді дамыту бөлімі" мемлекеттік мекемесі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мемлекеттік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4"/>
    <w:bookmarkStart w:name="z10" w:id="5"/>
    <w:p>
      <w:pPr>
        <w:spacing w:after="0"/>
        <w:ind w:left="0"/>
        <w:jc w:val="both"/>
      </w:pPr>
      <w:r>
        <w:rPr>
          <w:rFonts w:ascii="Times New Roman"/>
          <w:b w:val="false"/>
          <w:i w:val="false"/>
          <w:color w:val="000000"/>
          <w:sz w:val="28"/>
        </w:rPr>
        <w:t>
      2) осы қаулыны оның ресми жарияланғаннан кейін оны Бейімбет Майлин ауданы әкімдігінің интернет-ресурсында орналастырылуын;</w:t>
      </w:r>
    </w:p>
    <w:bookmarkEnd w:id="5"/>
    <w:bookmarkStart w:name="z11" w:id="6"/>
    <w:p>
      <w:pPr>
        <w:spacing w:after="0"/>
        <w:ind w:left="0"/>
        <w:jc w:val="both"/>
      </w:pPr>
      <w:r>
        <w:rPr>
          <w:rFonts w:ascii="Times New Roman"/>
          <w:b w:val="false"/>
          <w:i w:val="false"/>
          <w:color w:val="000000"/>
          <w:sz w:val="28"/>
        </w:rPr>
        <w:t>
      3) осы қаулыдан туындайтын өзге де қажетті шараларды қабылдауды қамтамасыз етсін.</w:t>
      </w:r>
    </w:p>
    <w:bookmarkEnd w:id="6"/>
    <w:bookmarkStart w:name="z12" w:id="7"/>
    <w:p>
      <w:pPr>
        <w:spacing w:after="0"/>
        <w:ind w:left="0"/>
        <w:jc w:val="both"/>
      </w:pPr>
      <w:r>
        <w:rPr>
          <w:rFonts w:ascii="Times New Roman"/>
          <w:b w:val="false"/>
          <w:i w:val="false"/>
          <w:color w:val="000000"/>
          <w:sz w:val="28"/>
        </w:rPr>
        <w:t>
      3. Қаулының орындалуын бақылау Бейімбет Майлин ауданы әкімі аппаратының басшысына жүктелсін.</w:t>
      </w:r>
    </w:p>
    <w:bookmarkEnd w:id="7"/>
    <w:bookmarkStart w:name="z13"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