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636d" w14:textId="c816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Өлеңді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2026 жылғы 8 қаңтардағы № 272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Өлеңді ауылының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34532,0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5056,0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29476,0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36517,0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-1985,0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1985,0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Науырзым ауданы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Өлеңді ауылының бюджетінде аудандық бюджеттен берілетін субвенциялар көлемі 29476,0 мың теңге сомасында көзделгені ескерілсін.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Өлеңді ауылының 2026 жылға арналған бюджеті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Науырзым ауданы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Өлеңді ауылының 2027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Өлеңді ауылының 2028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