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d5eb8" w14:textId="9dd5e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"Меңдіқара ауданының аумағында сайлау учаскелерін құру туралы" Меңдіқара ауданы әкімінің 2020 жылғы 12 қазандағы № 4 шешіміне өзгерістер енгізу туралы</w:t>
      </w:r>
    </w:p>
    <w:p>
      <w:pPr>
        <w:spacing w:after="0"/>
        <w:ind w:left="0"/>
        <w:jc w:val="both"/>
      </w:pPr>
      <w:r>
        <w:rPr>
          <w:rFonts w:ascii="Times New Roman"/>
          <w:b w:val="false"/>
          <w:i w:val="false"/>
          <w:color w:val="000000"/>
          <w:sz w:val="28"/>
        </w:rPr>
        <w:t>Қостанай облысы Меңдіқара ауданы әкімінің 2026 жылғы 5 қазандағы № 2 шешімі</w:t>
      </w:r>
    </w:p>
    <w:p>
      <w:pPr>
        <w:spacing w:after="0"/>
        <w:ind w:left="0"/>
        <w:jc w:val="both"/>
      </w:pPr>
      <w:bookmarkStart w:name="z4" w:id="0"/>
      <w:r>
        <w:rPr>
          <w:rFonts w:ascii="Times New Roman"/>
          <w:b w:val="false"/>
          <w:i w:val="false"/>
          <w:color w:val="000000"/>
          <w:sz w:val="28"/>
        </w:rPr>
        <w:t>
      ШЕШІМ ҚАБЫЛДАДЫ:</w:t>
      </w:r>
    </w:p>
    <w:bookmarkEnd w:id="0"/>
    <w:bookmarkStart w:name="z5" w:id="1"/>
    <w:p>
      <w:pPr>
        <w:spacing w:after="0"/>
        <w:ind w:left="0"/>
        <w:jc w:val="both"/>
      </w:pPr>
      <w:r>
        <w:rPr>
          <w:rFonts w:ascii="Times New Roman"/>
          <w:b w:val="false"/>
          <w:i w:val="false"/>
          <w:color w:val="000000"/>
          <w:sz w:val="28"/>
        </w:rPr>
        <w:t xml:space="preserve">
      1. "Меңдіқара ауданының аумағында сайлау учаскелерін құру туралы" Меңдіқара ауданы әкімінің 2020 жылғы 12 қазандағы </w:t>
      </w:r>
      <w:r>
        <w:rPr>
          <w:rFonts w:ascii="Times New Roman"/>
          <w:b w:val="false"/>
          <w:i w:val="false"/>
          <w:color w:val="000000"/>
          <w:sz w:val="28"/>
        </w:rPr>
        <w:t>№ 4</w:t>
      </w:r>
      <w:r>
        <w:rPr>
          <w:rFonts w:ascii="Times New Roman"/>
          <w:b w:val="false"/>
          <w:i w:val="false"/>
          <w:color w:val="000000"/>
          <w:sz w:val="28"/>
        </w:rPr>
        <w:t xml:space="preserve"> шешіміне (Нормативтік құқықтық актілерді мемлекеттік тіркеу тізілімінде № 9494 болып тіркелген) келесі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"14. № 607 сайлау учаскесі</w:t>
      </w:r>
    </w:p>
    <w:bookmarkEnd w:id="3"/>
    <w:bookmarkStart w:name="z9" w:id="4"/>
    <w:p>
      <w:pPr>
        <w:spacing w:after="0"/>
        <w:ind w:left="0"/>
        <w:jc w:val="both"/>
      </w:pPr>
      <w:r>
        <w:rPr>
          <w:rFonts w:ascii="Times New Roman"/>
          <w:b w:val="false"/>
          <w:i w:val="false"/>
          <w:color w:val="000000"/>
          <w:sz w:val="28"/>
        </w:rPr>
        <w:t>
      Шекаралары: Борки ауылы.</w:t>
      </w:r>
    </w:p>
    <w:bookmarkEnd w:id="4"/>
    <w:bookmarkStart w:name="z10" w:id="5"/>
    <w:p>
      <w:pPr>
        <w:spacing w:after="0"/>
        <w:ind w:left="0"/>
        <w:jc w:val="both"/>
      </w:pPr>
      <w:r>
        <w:rPr>
          <w:rFonts w:ascii="Times New Roman"/>
          <w:b w:val="false"/>
          <w:i w:val="false"/>
          <w:color w:val="000000"/>
          <w:sz w:val="28"/>
        </w:rPr>
        <w:t>
      Учаскенің орналасқан жері: Меңдіқара ауданы, Борки ауылы, Молодежная көшесі, 3, "Меңдіқара ауданының Михайлов ауылдық округі әкімінің аппараты" мемлекеттік мекемесінің ғимараты."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жаңа редакцияда жазылсын:</w:t>
      </w:r>
    </w:p>
    <w:bookmarkStart w:name="z12" w:id="6"/>
    <w:p>
      <w:pPr>
        <w:spacing w:after="0"/>
        <w:ind w:left="0"/>
        <w:jc w:val="both"/>
      </w:pPr>
      <w:r>
        <w:rPr>
          <w:rFonts w:ascii="Times New Roman"/>
          <w:b w:val="false"/>
          <w:i w:val="false"/>
          <w:color w:val="000000"/>
          <w:sz w:val="28"/>
        </w:rPr>
        <w:t>
      "15. № 611 сайлау учаскесі</w:t>
      </w:r>
    </w:p>
    <w:bookmarkEnd w:id="6"/>
    <w:bookmarkStart w:name="z13" w:id="7"/>
    <w:p>
      <w:pPr>
        <w:spacing w:after="0"/>
        <w:ind w:left="0"/>
        <w:jc w:val="both"/>
      </w:pPr>
      <w:r>
        <w:rPr>
          <w:rFonts w:ascii="Times New Roman"/>
          <w:b w:val="false"/>
          <w:i w:val="false"/>
          <w:color w:val="000000"/>
          <w:sz w:val="28"/>
        </w:rPr>
        <w:t>
      Шекаралары: Буденновка ауылы.</w:t>
      </w:r>
    </w:p>
    <w:bookmarkEnd w:id="7"/>
    <w:bookmarkStart w:name="z14" w:id="8"/>
    <w:p>
      <w:pPr>
        <w:spacing w:after="0"/>
        <w:ind w:left="0"/>
        <w:jc w:val="both"/>
      </w:pPr>
      <w:r>
        <w:rPr>
          <w:rFonts w:ascii="Times New Roman"/>
          <w:b w:val="false"/>
          <w:i w:val="false"/>
          <w:color w:val="000000"/>
          <w:sz w:val="28"/>
        </w:rPr>
        <w:t>
      Учаскенің орналасқан жері: Меңдіқара ауданы, Буденновка ауылы, Достық көшесі, 1, Қостанай облысы әкімдігі білім басқармасының "Меңдіқара ауданы білім бөлімінің Буденный жалпы білім беретін мектебі" коммуналдық мемлекеттік мекемесінің ғимараты.";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жаңа редакцияда жазылсын:</w:t>
      </w:r>
    </w:p>
    <w:bookmarkStart w:name="z16" w:id="9"/>
    <w:p>
      <w:pPr>
        <w:spacing w:after="0"/>
        <w:ind w:left="0"/>
        <w:jc w:val="both"/>
      </w:pPr>
      <w:r>
        <w:rPr>
          <w:rFonts w:ascii="Times New Roman"/>
          <w:b w:val="false"/>
          <w:i w:val="false"/>
          <w:color w:val="000000"/>
          <w:sz w:val="28"/>
        </w:rPr>
        <w:t>
      "17. № 613 сайлау учаскесі</w:t>
      </w:r>
    </w:p>
    <w:bookmarkEnd w:id="9"/>
    <w:bookmarkStart w:name="z17" w:id="10"/>
    <w:p>
      <w:pPr>
        <w:spacing w:after="0"/>
        <w:ind w:left="0"/>
        <w:jc w:val="both"/>
      </w:pPr>
      <w:r>
        <w:rPr>
          <w:rFonts w:ascii="Times New Roman"/>
          <w:b w:val="false"/>
          <w:i w:val="false"/>
          <w:color w:val="000000"/>
          <w:sz w:val="28"/>
        </w:rPr>
        <w:t>
      Шекаралары: Харьковское ауылы.</w:t>
      </w:r>
    </w:p>
    <w:bookmarkEnd w:id="10"/>
    <w:bookmarkStart w:name="z18" w:id="11"/>
    <w:p>
      <w:pPr>
        <w:spacing w:after="0"/>
        <w:ind w:left="0"/>
        <w:jc w:val="both"/>
      </w:pPr>
      <w:r>
        <w:rPr>
          <w:rFonts w:ascii="Times New Roman"/>
          <w:b w:val="false"/>
          <w:i w:val="false"/>
          <w:color w:val="000000"/>
          <w:sz w:val="28"/>
        </w:rPr>
        <w:t>
      Учаскенің орналасқан жері: Меңдіқара ауданы, Харьковское ауылы, Школьная көшесі, 5/1, Қостанай облысы әкімдігі білім басқармасының "Меңдіқара ауданы білім бөлімінің Соснов жалпы білім беретін мектебі" коммуналдық мемлекеттік мекемесінің ғимараты.";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жаңа редакцияда жазылсын:</w:t>
      </w:r>
    </w:p>
    <w:bookmarkStart w:name="z20" w:id="12"/>
    <w:p>
      <w:pPr>
        <w:spacing w:after="0"/>
        <w:ind w:left="0"/>
        <w:jc w:val="both"/>
      </w:pPr>
      <w:r>
        <w:rPr>
          <w:rFonts w:ascii="Times New Roman"/>
          <w:b w:val="false"/>
          <w:i w:val="false"/>
          <w:color w:val="000000"/>
          <w:sz w:val="28"/>
        </w:rPr>
        <w:t>
      "25. № 623 сайлау учаскесі</w:t>
      </w:r>
    </w:p>
    <w:bookmarkEnd w:id="12"/>
    <w:bookmarkStart w:name="z21" w:id="13"/>
    <w:p>
      <w:pPr>
        <w:spacing w:after="0"/>
        <w:ind w:left="0"/>
        <w:jc w:val="both"/>
      </w:pPr>
      <w:r>
        <w:rPr>
          <w:rFonts w:ascii="Times New Roman"/>
          <w:b w:val="false"/>
          <w:i w:val="false"/>
          <w:color w:val="000000"/>
          <w:sz w:val="28"/>
        </w:rPr>
        <w:t>
      Шекаралары: Құлшықай ауылы.</w:t>
      </w:r>
    </w:p>
    <w:bookmarkEnd w:id="13"/>
    <w:bookmarkStart w:name="z22" w:id="14"/>
    <w:p>
      <w:pPr>
        <w:spacing w:after="0"/>
        <w:ind w:left="0"/>
        <w:jc w:val="both"/>
      </w:pPr>
      <w:r>
        <w:rPr>
          <w:rFonts w:ascii="Times New Roman"/>
          <w:b w:val="false"/>
          <w:i w:val="false"/>
          <w:color w:val="000000"/>
          <w:sz w:val="28"/>
        </w:rPr>
        <w:t>
      Учаскенің орналасқан жері: Меңдіқара ауданы, Құлшықай ауылы, А. Кәрібаев көшесі, 6-үй (келісім бойынша).";</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жаңа редакцияда жазылсын:</w:t>
      </w:r>
    </w:p>
    <w:bookmarkStart w:name="z24" w:id="15"/>
    <w:p>
      <w:pPr>
        <w:spacing w:after="0"/>
        <w:ind w:left="0"/>
        <w:jc w:val="both"/>
      </w:pPr>
      <w:r>
        <w:rPr>
          <w:rFonts w:ascii="Times New Roman"/>
          <w:b w:val="false"/>
          <w:i w:val="false"/>
          <w:color w:val="000000"/>
          <w:sz w:val="28"/>
        </w:rPr>
        <w:t>
      "27. № 625 сайлау учаскесі</w:t>
      </w:r>
    </w:p>
    <w:bookmarkEnd w:id="15"/>
    <w:bookmarkStart w:name="z25" w:id="16"/>
    <w:p>
      <w:pPr>
        <w:spacing w:after="0"/>
        <w:ind w:left="0"/>
        <w:jc w:val="both"/>
      </w:pPr>
      <w:r>
        <w:rPr>
          <w:rFonts w:ascii="Times New Roman"/>
          <w:b w:val="false"/>
          <w:i w:val="false"/>
          <w:color w:val="000000"/>
          <w:sz w:val="28"/>
        </w:rPr>
        <w:t>
      Шекаралары: Ұзынағаш ауылы.</w:t>
      </w:r>
    </w:p>
    <w:bookmarkEnd w:id="16"/>
    <w:bookmarkStart w:name="z26" w:id="17"/>
    <w:p>
      <w:pPr>
        <w:spacing w:after="0"/>
        <w:ind w:left="0"/>
        <w:jc w:val="both"/>
      </w:pPr>
      <w:r>
        <w:rPr>
          <w:rFonts w:ascii="Times New Roman"/>
          <w:b w:val="false"/>
          <w:i w:val="false"/>
          <w:color w:val="000000"/>
          <w:sz w:val="28"/>
        </w:rPr>
        <w:t>
      Учаскенің орналасқан жері: Меңдіқара ауданы, Ұзынағаш ауылы, Құрманғазы көшесі, 3-үй (келісім бойынша).";</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жаңа редакцияда жазылсын:</w:t>
      </w:r>
    </w:p>
    <w:bookmarkStart w:name="z28" w:id="18"/>
    <w:p>
      <w:pPr>
        <w:spacing w:after="0"/>
        <w:ind w:left="0"/>
        <w:jc w:val="both"/>
      </w:pPr>
      <w:r>
        <w:rPr>
          <w:rFonts w:ascii="Times New Roman"/>
          <w:b w:val="false"/>
          <w:i w:val="false"/>
          <w:color w:val="000000"/>
          <w:sz w:val="28"/>
        </w:rPr>
        <w:t>
      "40. № 640 сайлау учаскесі</w:t>
      </w:r>
    </w:p>
    <w:bookmarkEnd w:id="18"/>
    <w:bookmarkStart w:name="z29" w:id="19"/>
    <w:p>
      <w:pPr>
        <w:spacing w:after="0"/>
        <w:ind w:left="0"/>
        <w:jc w:val="both"/>
      </w:pPr>
      <w:r>
        <w:rPr>
          <w:rFonts w:ascii="Times New Roman"/>
          <w:b w:val="false"/>
          <w:i w:val="false"/>
          <w:color w:val="000000"/>
          <w:sz w:val="28"/>
        </w:rPr>
        <w:t>
      Шекаралары: Архиповка ауылы.</w:t>
      </w:r>
    </w:p>
    <w:bookmarkEnd w:id="19"/>
    <w:bookmarkStart w:name="z30" w:id="20"/>
    <w:p>
      <w:pPr>
        <w:spacing w:after="0"/>
        <w:ind w:left="0"/>
        <w:jc w:val="both"/>
      </w:pPr>
      <w:r>
        <w:rPr>
          <w:rFonts w:ascii="Times New Roman"/>
          <w:b w:val="false"/>
          <w:i w:val="false"/>
          <w:color w:val="000000"/>
          <w:sz w:val="28"/>
        </w:rPr>
        <w:t>
      Учаскенің орналасқан жері: Меңдіқара ауданы, Архиповка ауылы, Ленин көшесі, 30К Қостанай облысы әкімдігі білім басқармасының "Меңдіқара ауданы білім бөлімінің Архипов жалпы білім беретін мектебі" коммуналдық мемлекеттік мекемесінің ғимараты.".</w:t>
      </w:r>
    </w:p>
    <w:bookmarkEnd w:id="20"/>
    <w:bookmarkStart w:name="z31" w:id="21"/>
    <w:p>
      <w:pPr>
        <w:spacing w:after="0"/>
        <w:ind w:left="0"/>
        <w:jc w:val="both"/>
      </w:pPr>
      <w:r>
        <w:rPr>
          <w:rFonts w:ascii="Times New Roman"/>
          <w:b w:val="false"/>
          <w:i w:val="false"/>
          <w:color w:val="000000"/>
          <w:sz w:val="28"/>
        </w:rPr>
        <w:t>
      2. "Меңдіқара ауданы әкімінің аппараты" мемлекеттік мекемесі Қазақстан Республикасының заңнамасында белгіленген тәртіппен:</w:t>
      </w:r>
    </w:p>
    <w:bookmarkEnd w:id="21"/>
    <w:bookmarkStart w:name="z32" w:id="22"/>
    <w:p>
      <w:pPr>
        <w:spacing w:after="0"/>
        <w:ind w:left="0"/>
        <w:jc w:val="both"/>
      </w:pPr>
      <w:r>
        <w:rPr>
          <w:rFonts w:ascii="Times New Roman"/>
          <w:b w:val="false"/>
          <w:i w:val="false"/>
          <w:color w:val="000000"/>
          <w:sz w:val="28"/>
        </w:rPr>
        <w:t>
      1) осы шешімге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22"/>
    <w:bookmarkStart w:name="z33" w:id="23"/>
    <w:p>
      <w:pPr>
        <w:spacing w:after="0"/>
        <w:ind w:left="0"/>
        <w:jc w:val="both"/>
      </w:pPr>
      <w:r>
        <w:rPr>
          <w:rFonts w:ascii="Times New Roman"/>
          <w:b w:val="false"/>
          <w:i w:val="false"/>
          <w:color w:val="000000"/>
          <w:sz w:val="28"/>
        </w:rPr>
        <w:t>
      2) осы шешімнің ресми жарияланғанынан кейін Меңдіқара ауданы әкімдігінің интернет-ресурсында орналастырылуын қамтамасыз етсін.</w:t>
      </w:r>
    </w:p>
    <w:bookmarkEnd w:id="23"/>
    <w:bookmarkStart w:name="z34" w:id="24"/>
    <w:p>
      <w:pPr>
        <w:spacing w:after="0"/>
        <w:ind w:left="0"/>
        <w:jc w:val="both"/>
      </w:pPr>
      <w:r>
        <w:rPr>
          <w:rFonts w:ascii="Times New Roman"/>
          <w:b w:val="false"/>
          <w:i w:val="false"/>
          <w:color w:val="000000"/>
          <w:sz w:val="28"/>
        </w:rPr>
        <w:t>
      3. Осы шешімнің орындалуын бақылау Меңдіқара ауданы әкімі аппаратының басшысына жүктелсін.</w:t>
      </w:r>
    </w:p>
    <w:bookmarkEnd w:id="24"/>
    <w:bookmarkStart w:name="z35" w:id="25"/>
    <w:p>
      <w:pPr>
        <w:spacing w:after="0"/>
        <w:ind w:left="0"/>
        <w:jc w:val="both"/>
      </w:pPr>
      <w:r>
        <w:rPr>
          <w:rFonts w:ascii="Times New Roman"/>
          <w:b w:val="false"/>
          <w:i w:val="false"/>
          <w:color w:val="000000"/>
          <w:sz w:val="28"/>
        </w:rPr>
        <w:t>
      4. Осы шешім оның алғашқы ресми жарияланған күнінен кейін қолданысқа енгізіледі.</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Меңдіқара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Бекбаев</w:t>
            </w:r>
            <w:r>
              <w:rPr>
                <w:rFonts w:ascii="Times New Roman"/>
                <w:b w:val="false"/>
                <w:i w:val="false"/>
                <w:color w:val="000000"/>
                <w:sz w:val="20"/>
              </w:rPr>
              <w:t>
</w:t>
            </w:r>
          </w:p>
        </w:tc>
      </w:tr>
    </w:tbl>
    <w:bookmarkStart w:name="z37" w:id="26"/>
    <w:p>
      <w:pPr>
        <w:spacing w:after="0"/>
        <w:ind w:left="0"/>
        <w:jc w:val="both"/>
      </w:pPr>
      <w:r>
        <w:rPr>
          <w:rFonts w:ascii="Times New Roman"/>
          <w:b w:val="false"/>
          <w:i w:val="false"/>
          <w:color w:val="000000"/>
          <w:sz w:val="28"/>
        </w:rPr>
        <w:t>
      Келісілді</w:t>
      </w:r>
    </w:p>
    <w:bookmarkEnd w:id="26"/>
    <w:bookmarkStart w:name="z38" w:id="27"/>
    <w:p>
      <w:pPr>
        <w:spacing w:after="0"/>
        <w:ind w:left="0"/>
        <w:jc w:val="both"/>
      </w:pPr>
      <w:r>
        <w:rPr>
          <w:rFonts w:ascii="Times New Roman"/>
          <w:b w:val="false"/>
          <w:i w:val="false"/>
          <w:color w:val="000000"/>
          <w:sz w:val="28"/>
        </w:rPr>
        <w:t>
      Меңдіқара аудандық аумақтық сайлау</w:t>
      </w:r>
    </w:p>
    <w:bookmarkEnd w:id="27"/>
    <w:bookmarkStart w:name="z39" w:id="28"/>
    <w:p>
      <w:pPr>
        <w:spacing w:after="0"/>
        <w:ind w:left="0"/>
        <w:jc w:val="both"/>
      </w:pPr>
      <w:r>
        <w:rPr>
          <w:rFonts w:ascii="Times New Roman"/>
          <w:b w:val="false"/>
          <w:i w:val="false"/>
          <w:color w:val="000000"/>
          <w:sz w:val="28"/>
        </w:rPr>
        <w:t>
      комиссиясының төрағасы</w:t>
      </w:r>
    </w:p>
    <w:bookmarkEnd w:id="28"/>
    <w:bookmarkStart w:name="z40" w:id="29"/>
    <w:p>
      <w:pPr>
        <w:spacing w:after="0"/>
        <w:ind w:left="0"/>
        <w:jc w:val="both"/>
      </w:pPr>
      <w:r>
        <w:rPr>
          <w:rFonts w:ascii="Times New Roman"/>
          <w:b w:val="false"/>
          <w:i w:val="false"/>
          <w:color w:val="000000"/>
          <w:sz w:val="28"/>
        </w:rPr>
        <w:t>
      ____________________ Р. Байсақалов</w:t>
      </w:r>
    </w:p>
    <w:bookmarkEnd w:id="29"/>
    <w:bookmarkStart w:name="z41" w:id="30"/>
    <w:p>
      <w:pPr>
        <w:spacing w:after="0"/>
        <w:ind w:left="0"/>
        <w:jc w:val="both"/>
      </w:pPr>
      <w:r>
        <w:rPr>
          <w:rFonts w:ascii="Times New Roman"/>
          <w:b w:val="false"/>
          <w:i w:val="false"/>
          <w:color w:val="000000"/>
          <w:sz w:val="28"/>
        </w:rPr>
        <w:t>
      2026 жылғы "____" ______________</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 әкімдігі білім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"Меңдіқара ауданының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бөлімі" мемлекеттік мекемесінің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 Г. Ахметова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"____" ________________</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