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1340" w14:textId="7fd1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"SM Minerals" жауапкершілігі шектеулі серіктестігіне жария етуді белгілеу туралы</w:t>
      </w:r>
    </w:p>
    <w:p>
      <w:pPr>
        <w:spacing w:after="0"/>
        <w:ind w:left="0"/>
        <w:jc w:val="both"/>
      </w:pPr>
      <w:r>
        <w:rPr>
          <w:rFonts w:ascii="Times New Roman"/>
          <w:b w:val="false"/>
          <w:i w:val="false"/>
          <w:color w:val="000000"/>
          <w:sz w:val="28"/>
        </w:rPr>
        <w:t>Қостанай облысы Қамысты ауданы Адаевка ауылдық округі әкімінің 2026 жылғы 15 маусымдағы № 9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35–бабына</w:t>
      </w:r>
      <w:r>
        <w:rPr>
          <w:rFonts w:ascii="Times New Roman"/>
          <w:b w:val="false"/>
          <w:i w:val="false"/>
          <w:color w:val="000000"/>
          <w:sz w:val="28"/>
        </w:rPr>
        <w:t xml:space="preserve"> сәйкес Қамысты ауданы Адаевка ауылдық округі әкімі ШЕШІМ ҚАБЫЛДАДЫ:</w:t>
      </w:r>
    </w:p>
    <w:bookmarkEnd w:id="0"/>
    <w:bookmarkStart w:name="z5" w:id="1"/>
    <w:p>
      <w:pPr>
        <w:spacing w:after="0"/>
        <w:ind w:left="0"/>
        <w:jc w:val="both"/>
      </w:pPr>
      <w:r>
        <w:rPr>
          <w:rFonts w:ascii="Times New Roman"/>
          <w:b w:val="false"/>
          <w:i w:val="false"/>
          <w:color w:val="000000"/>
          <w:sz w:val="28"/>
        </w:rPr>
        <w:t>
      1. "SM Minerals" жауапкершілігі шектеулі серіктестігіне Қостанай облысы, Қамысты ауданы, Адаевка ауылдық округінің Пушкино ауылы мен Жайылма ауылының аумағында орналасқан жер учаскесіне 2029 жылғы 03 мамырға дейінгі мерзімге жалпы ауданы 0,6 гектар, ұңғымаға арналған 6 (алты) учаскеге (әрбір ұңғымаға арналған ауданы 0,1 гектар) жария сервитут белгіленсін схемаға сәйкес Пушкино ауылы нөмірі 17 орналасқан жер координаттары 51о25`51.56`N – 61о30`07.71`E; нөмірі 18 орналасқан жер координаттары 51о27`01.83`N – 61о30`59.58`E; нөмірі 19 орналасқан жер координаттары 51о27`01.58`N – 61о30`59.94`E; нөмірі 20 орналасқан жер координаттары 51о26`57.70`N-61о32`29.02`E; нөмірі 21 орналасқан жер координаттары 51о26`57.76`N – 61о32`29.89`E; Жайылма ауылы 22 нөмірімен орналасқан жер координаттары 51о29`37.44`N – 61о36`10.68`E, жер асты суларына гидрогеологиялық бұрғылау және іздестіру-бағалау жұмыстарын жүргізу үшін, жер асты суларының сулы қабаты, сүзу параметрлері және сапасы туралы бастапқы деректерді ала отырып.</w:t>
      </w:r>
    </w:p>
    <w:bookmarkEnd w:id="1"/>
    <w:bookmarkStart w:name="z6" w:id="2"/>
    <w:p>
      <w:pPr>
        <w:spacing w:after="0"/>
        <w:ind w:left="0"/>
        <w:jc w:val="both"/>
      </w:pPr>
      <w:r>
        <w:rPr>
          <w:rFonts w:ascii="Times New Roman"/>
          <w:b w:val="false"/>
          <w:i w:val="false"/>
          <w:color w:val="000000"/>
          <w:sz w:val="28"/>
        </w:rPr>
        <w:t>
      2. "Қамысты ауданы әкімдігінің Адаевка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Қамысты ауданы Адаевка ауылдық округі әкімдігінің интернет-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қүнінен кейін күнтізбелік он күн өткен соң қолданысқа енгіділеді.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Рахимжанов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