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724464" w14:textId="b72446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"Қамысты ауданы әкімдігінің Аралкөл ауылдық округі әкімінің аппараты" мемлекеттік мекемесі туралы ережені бекіту туралы</w:t>
      </w:r>
    </w:p>
    <w:p>
      <w:pPr>
        <w:spacing w:after="0"/>
        <w:ind w:left="0"/>
        <w:jc w:val="both"/>
      </w:pPr>
      <w:r>
        <w:rPr>
          <w:rFonts w:ascii="Times New Roman"/>
          <w:b w:val="false"/>
          <w:i w:val="false"/>
          <w:color w:val="000000"/>
          <w:sz w:val="28"/>
        </w:rPr>
        <w:t>Қостанай облысы Қамысты ауданы әкімдігінің 2026 жылғы 27 тамыздағы № 110 қаулысы</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Қазақстан Республикасы Ұлттық экономика министрінің 2017 жылғы 7 тамыздағы </w:t>
      </w:r>
      <w:r>
        <w:rPr>
          <w:rFonts w:ascii="Times New Roman"/>
          <w:b w:val="false"/>
          <w:i w:val="false"/>
          <w:color w:val="000000"/>
          <w:sz w:val="28"/>
        </w:rPr>
        <w:t>№ 294</w:t>
      </w:r>
      <w:r>
        <w:rPr>
          <w:rFonts w:ascii="Times New Roman"/>
          <w:b w:val="false"/>
          <w:i w:val="false"/>
          <w:color w:val="000000"/>
          <w:sz w:val="28"/>
        </w:rPr>
        <w:t xml:space="preserve"> "Аудандық маңызы бар қала, ауыл, кент, ауылдық округ әкімінің аппараты туралы үлгі ережені бекіту туралы" (Қазақстан Республикасының Әділет министрлігінде 2017 жылғы 8 қыркүйекте № 15632 болып тіркелді) бұйрығына сәйкес Қамысты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"Қамысты ауданы әкімдігінің Аралкөл ауылдық округі әкімінің аппараты"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Қамысты ауданы әкімдігінің 2019 жылғы 31 желтоқсандағы № 191 "Қамысты ауданы әкімдігінің Аралкөл ауылы әкімінің аппараты" мемлекеттік мекемесін және "Қамысты ауданы әкімдігінің Орқаш ауылы әкімінің аппараты" мемлекеттік мекемесін қайта ұйымдастыру туралы" қаулысының күші жойылсын.</w:t>
      </w:r>
    </w:p>
    <w:bookmarkEnd w:id="2"/>
    <w:bookmarkStart w:name="z7" w:id="3"/>
    <w:p>
      <w:pPr>
        <w:spacing w:after="0"/>
        <w:ind w:left="0"/>
        <w:jc w:val="both"/>
      </w:pPr>
      <w:r>
        <w:rPr>
          <w:rFonts w:ascii="Times New Roman"/>
          <w:b w:val="false"/>
          <w:i w:val="false"/>
          <w:color w:val="000000"/>
          <w:sz w:val="28"/>
        </w:rPr>
        <w:t>
      3. "Қамысты ауданы әкімінің Аралкөл ауылдық округі аппараты" мемлекеттік мекемесі Қазақстан Республикасының заңнамасында белгіленген тәртіпте:</w:t>
      </w:r>
    </w:p>
    <w:bookmarkEnd w:id="3"/>
    <w:bookmarkStart w:name="z8" w:id="4"/>
    <w:p>
      <w:pPr>
        <w:spacing w:after="0"/>
        <w:ind w:left="0"/>
        <w:jc w:val="both"/>
      </w:pPr>
      <w:r>
        <w:rPr>
          <w:rFonts w:ascii="Times New Roman"/>
          <w:b w:val="false"/>
          <w:i w:val="false"/>
          <w:color w:val="000000"/>
          <w:sz w:val="28"/>
        </w:rPr>
        <w:t xml:space="preserve">
      1) жоғарыда көрсетілген </w:t>
      </w:r>
      <w:r>
        <w:rPr>
          <w:rFonts w:ascii="Times New Roman"/>
          <w:b w:val="false"/>
          <w:i w:val="false"/>
          <w:color w:val="000000"/>
          <w:sz w:val="28"/>
        </w:rPr>
        <w:t>Ереженің</w:t>
      </w:r>
      <w:r>
        <w:rPr>
          <w:rFonts w:ascii="Times New Roman"/>
          <w:b w:val="false"/>
          <w:i w:val="false"/>
          <w:color w:val="000000"/>
          <w:sz w:val="28"/>
        </w:rPr>
        <w:t xml:space="preserve"> заңнамада белгіленген тәртіпте әділет органдарында мемлекеттік тіркелуін;</w:t>
      </w:r>
    </w:p>
    <w:bookmarkEnd w:id="4"/>
    <w:bookmarkStart w:name="z9" w:id="5"/>
    <w:p>
      <w:pPr>
        <w:spacing w:after="0"/>
        <w:ind w:left="0"/>
        <w:jc w:val="both"/>
      </w:pPr>
      <w:r>
        <w:rPr>
          <w:rFonts w:ascii="Times New Roman"/>
          <w:b w:val="false"/>
          <w:i w:val="false"/>
          <w:color w:val="000000"/>
          <w:sz w:val="28"/>
        </w:rPr>
        <w:t>
      2) осы қаулыға қол қойылған күнінен бастап бес жұмыс күні ішінде оның мемлекеттік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5"/>
    <w:bookmarkStart w:name="z10" w:id="6"/>
    <w:p>
      <w:pPr>
        <w:spacing w:after="0"/>
        <w:ind w:left="0"/>
        <w:jc w:val="both"/>
      </w:pPr>
      <w:r>
        <w:rPr>
          <w:rFonts w:ascii="Times New Roman"/>
          <w:b w:val="false"/>
          <w:i w:val="false"/>
          <w:color w:val="000000"/>
          <w:sz w:val="28"/>
        </w:rPr>
        <w:t>
      3) осы қаулының ресми жарияланғаннан кейін оның Қамысты ауданы әкімдігінің интернет-ресурсында орналастырылуын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"Қамысты ауданы әкімінің аппараты" мемлекеттік мекемесінің басшысына жүктелсін.</w:t>
      </w:r>
    </w:p>
    <w:bookmarkEnd w:id="7"/>
    <w:bookmarkStart w:name="z12" w:id="8"/>
    <w:p>
      <w:pPr>
        <w:spacing w:after="0"/>
        <w:ind w:left="0"/>
        <w:jc w:val="both"/>
      </w:pPr>
      <w:r>
        <w:rPr>
          <w:rFonts w:ascii="Times New Roman"/>
          <w:b w:val="false"/>
          <w:i w:val="false"/>
          <w:color w:val="000000"/>
          <w:sz w:val="28"/>
        </w:rPr>
        <w:t>
      5. Осы қаулы алғашқы ресми жарияланған күнінен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Жаулыбаев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Қамысты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"___" 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8" w:id="9"/>
    <w:p>
      <w:pPr>
        <w:spacing w:after="0"/>
        <w:ind w:left="0"/>
        <w:jc w:val="left"/>
      </w:pPr>
      <w:r>
        <w:rPr>
          <w:rFonts w:ascii="Times New Roman"/>
          <w:b/>
          <w:i w:val="false"/>
          <w:color w:val="000000"/>
        </w:rPr>
        <w:t xml:space="preserve"> "Қамысты ауданы әкімдігінің Аралкөл ауылдық округі әкімінің аппараты" мемлекеттік мекемесі туралы ереже</w:t>
      </w:r>
    </w:p>
    <w:bookmarkEnd w:id="9"/>
    <w:bookmarkStart w:name="z19" w:id="10"/>
    <w:p>
      <w:pPr>
        <w:spacing w:after="0"/>
        <w:ind w:left="0"/>
        <w:jc w:val="left"/>
      </w:pPr>
      <w:r>
        <w:rPr>
          <w:rFonts w:ascii="Times New Roman"/>
          <w:b/>
          <w:i w:val="false"/>
          <w:color w:val="000000"/>
        </w:rPr>
        <w:t xml:space="preserve"> Жалпы ережелер</w:t>
      </w:r>
    </w:p>
    <w:bookmarkEnd w:id="10"/>
    <w:bookmarkStart w:name="z20" w:id="11"/>
    <w:p>
      <w:pPr>
        <w:spacing w:after="0"/>
        <w:ind w:left="0"/>
        <w:jc w:val="both"/>
      </w:pPr>
      <w:r>
        <w:rPr>
          <w:rFonts w:ascii="Times New Roman"/>
          <w:b w:val="false"/>
          <w:i w:val="false"/>
          <w:color w:val="000000"/>
          <w:sz w:val="28"/>
        </w:rPr>
        <w:t>
      1. "Қамысты ауданы әкімдігінің Аралкөл ауылдық округі әкімінің аппараты" мемлекеттік мекемесі (бұдан әрі – әкімнің аппараты) ауыл әкімі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bookmarkEnd w:id="11"/>
    <w:bookmarkStart w:name="z21" w:id="12"/>
    <w:p>
      <w:pPr>
        <w:spacing w:after="0"/>
        <w:ind w:left="0"/>
        <w:jc w:val="both"/>
      </w:pPr>
      <w:r>
        <w:rPr>
          <w:rFonts w:ascii="Times New Roman"/>
          <w:b w:val="false"/>
          <w:i w:val="false"/>
          <w:color w:val="000000"/>
          <w:sz w:val="28"/>
        </w:rPr>
        <w:t xml:space="preserve">
      2. Әкімнің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12"/>
    <w:bookmarkStart w:name="z22" w:id="13"/>
    <w:p>
      <w:pPr>
        <w:spacing w:after="0"/>
        <w:ind w:left="0"/>
        <w:jc w:val="both"/>
      </w:pPr>
      <w:r>
        <w:rPr>
          <w:rFonts w:ascii="Times New Roman"/>
          <w:b w:val="false"/>
          <w:i w:val="false"/>
          <w:color w:val="000000"/>
          <w:sz w:val="28"/>
        </w:rPr>
        <w:t>
      3. Ауылдық округ әкімінің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bookmarkEnd w:id="13"/>
    <w:bookmarkStart w:name="z23" w:id="14"/>
    <w:p>
      <w:pPr>
        <w:spacing w:after="0"/>
        <w:ind w:left="0"/>
        <w:jc w:val="both"/>
      </w:pPr>
      <w:r>
        <w:rPr>
          <w:rFonts w:ascii="Times New Roman"/>
          <w:b w:val="false"/>
          <w:i w:val="false"/>
          <w:color w:val="000000"/>
          <w:sz w:val="28"/>
        </w:rPr>
        <w:t>
      4. Ауылдық округ әкімінің аппараты өз атынан азаматтық-құқықтық қатынастарға түседі.</w:t>
      </w:r>
    </w:p>
    <w:bookmarkEnd w:id="14"/>
    <w:bookmarkStart w:name="z24" w:id="15"/>
    <w:p>
      <w:pPr>
        <w:spacing w:after="0"/>
        <w:ind w:left="0"/>
        <w:jc w:val="both"/>
      </w:pPr>
      <w:r>
        <w:rPr>
          <w:rFonts w:ascii="Times New Roman"/>
          <w:b w:val="false"/>
          <w:i w:val="false"/>
          <w:color w:val="000000"/>
          <w:sz w:val="28"/>
        </w:rPr>
        <w:t>
      5. Ауылдық округ әкімінің аппараты заңнамаға сәйкес мемлекеттің атынан азаматтық-құқықтық қатынастардың тарапы болуға құқылы.</w:t>
      </w:r>
    </w:p>
    <w:bookmarkEnd w:id="15"/>
    <w:bookmarkStart w:name="z25" w:id="16"/>
    <w:p>
      <w:pPr>
        <w:spacing w:after="0"/>
        <w:ind w:left="0"/>
        <w:jc w:val="both"/>
      </w:pPr>
      <w:r>
        <w:rPr>
          <w:rFonts w:ascii="Times New Roman"/>
          <w:b w:val="false"/>
          <w:i w:val="false"/>
          <w:color w:val="000000"/>
          <w:sz w:val="28"/>
        </w:rPr>
        <w:t>
      6. Ауылдық округ әкімінің аппараты туралы ережені, оның құрылымын аудан әкімдігі бекітеді.</w:t>
      </w:r>
    </w:p>
    <w:bookmarkEnd w:id="16"/>
    <w:bookmarkStart w:name="z26" w:id="17"/>
    <w:p>
      <w:pPr>
        <w:spacing w:after="0"/>
        <w:ind w:left="0"/>
        <w:jc w:val="both"/>
      </w:pPr>
      <w:r>
        <w:rPr>
          <w:rFonts w:ascii="Times New Roman"/>
          <w:b w:val="false"/>
          <w:i w:val="false"/>
          <w:color w:val="000000"/>
          <w:sz w:val="28"/>
        </w:rPr>
        <w:t>
      7. Мемлекеттік органның толық атауы – "Қамысты ауданы әкімдігінің Аралкөл ауылдық округі әкімінің аппараты" мемлекеттік мекемесі. Ауылдық округ әкімінің аппаратының заңды мекенжайы: 110802, Қазақстан Республикасы, Қостанай облысы, Қамысты ауданы, Аралкөл ауылы, Школьная көшесі, 2.</w:t>
      </w:r>
    </w:p>
    <w:bookmarkEnd w:id="17"/>
    <w:bookmarkStart w:name="z27" w:id="18"/>
    <w:p>
      <w:pPr>
        <w:spacing w:after="0"/>
        <w:ind w:left="0"/>
        <w:jc w:val="both"/>
      </w:pPr>
      <w:r>
        <w:rPr>
          <w:rFonts w:ascii="Times New Roman"/>
          <w:b w:val="false"/>
          <w:i w:val="false"/>
          <w:color w:val="000000"/>
          <w:sz w:val="28"/>
        </w:rPr>
        <w:t>
      8. Ауылдық округ әкімінің аппаратын аудан әкімдігі құрады, қысқартады және қайта ұйымдастырады.</w:t>
      </w:r>
    </w:p>
    <w:bookmarkEnd w:id="18"/>
    <w:bookmarkStart w:name="z28" w:id="19"/>
    <w:p>
      <w:pPr>
        <w:spacing w:after="0"/>
        <w:ind w:left="0"/>
        <w:jc w:val="both"/>
      </w:pPr>
      <w:r>
        <w:rPr>
          <w:rFonts w:ascii="Times New Roman"/>
          <w:b w:val="false"/>
          <w:i w:val="false"/>
          <w:color w:val="000000"/>
          <w:sz w:val="28"/>
        </w:rPr>
        <w:t>
      9. Ауылдық округ әкімінің аппараты жергілікті бюджет есебінен ұсталатын мемлекеттік мекеме болып табылады.</w:t>
      </w:r>
    </w:p>
    <w:bookmarkEnd w:id="19"/>
    <w:bookmarkStart w:name="z29" w:id="20"/>
    <w:p>
      <w:pPr>
        <w:spacing w:after="0"/>
        <w:ind w:left="0"/>
        <w:jc w:val="both"/>
      </w:pPr>
      <w:r>
        <w:rPr>
          <w:rFonts w:ascii="Times New Roman"/>
          <w:b w:val="false"/>
          <w:i w:val="false"/>
          <w:color w:val="000000"/>
          <w:sz w:val="28"/>
        </w:rPr>
        <w:t>
      10. Ауылдық округ әкімінің аппаратына әкім аппаратының функциялары болып табылатын міндеттерді орындау тұрғысынан кәсiпкерлiк субъектiлерімен шарттық қатынастарға түсуге тыйым салынады.</w:t>
      </w:r>
    </w:p>
    <w:bookmarkEnd w:id="20"/>
    <w:bookmarkStart w:name="z30" w:id="21"/>
    <w:p>
      <w:pPr>
        <w:spacing w:after="0"/>
        <w:ind w:left="0"/>
        <w:jc w:val="left"/>
      </w:pPr>
      <w:r>
        <w:rPr>
          <w:rFonts w:ascii="Times New Roman"/>
          <w:b/>
          <w:i w:val="false"/>
          <w:color w:val="000000"/>
        </w:rPr>
        <w:t xml:space="preserve"> 2. Ауылдық округ әкімі аппаратының негізгі міндеттері, функциялары, құқықтары мен міндеттері</w:t>
      </w:r>
    </w:p>
    <w:bookmarkEnd w:id="21"/>
    <w:bookmarkStart w:name="z31" w:id="22"/>
    <w:p>
      <w:pPr>
        <w:spacing w:after="0"/>
        <w:ind w:left="0"/>
        <w:jc w:val="both"/>
      </w:pPr>
      <w:r>
        <w:rPr>
          <w:rFonts w:ascii="Times New Roman"/>
          <w:b w:val="false"/>
          <w:i w:val="false"/>
          <w:color w:val="000000"/>
          <w:sz w:val="28"/>
        </w:rPr>
        <w:t>
      11. Міндеттер:</w:t>
      </w:r>
    </w:p>
    <w:bookmarkEnd w:id="22"/>
    <w:bookmarkStart w:name="z32" w:id="23"/>
    <w:p>
      <w:pPr>
        <w:spacing w:after="0"/>
        <w:ind w:left="0"/>
        <w:jc w:val="both"/>
      </w:pPr>
      <w:r>
        <w:rPr>
          <w:rFonts w:ascii="Times New Roman"/>
          <w:b w:val="false"/>
          <w:i w:val="false"/>
          <w:color w:val="000000"/>
          <w:sz w:val="28"/>
        </w:rPr>
        <w:t>
      Ауылдық округ әкімінің қызметін ақпараттық-талдау, ұйымдастыру-құқықтық, материалдық-техникалық қамтамасыз ету, сондай-ақ жергілікті маңызы бар мәселелерді шешу.</w:t>
      </w:r>
    </w:p>
    <w:bookmarkEnd w:id="23"/>
    <w:bookmarkStart w:name="z33" w:id="24"/>
    <w:p>
      <w:pPr>
        <w:spacing w:after="0"/>
        <w:ind w:left="0"/>
        <w:jc w:val="both"/>
      </w:pPr>
      <w:r>
        <w:rPr>
          <w:rFonts w:ascii="Times New Roman"/>
          <w:b w:val="false"/>
          <w:i w:val="false"/>
          <w:color w:val="000000"/>
          <w:sz w:val="28"/>
        </w:rPr>
        <w:t>
      12. Функциялар:</w:t>
      </w:r>
    </w:p>
    <w:bookmarkEnd w:id="24"/>
    <w:bookmarkStart w:name="z34" w:id="25"/>
    <w:p>
      <w:pPr>
        <w:spacing w:after="0"/>
        <w:ind w:left="0"/>
        <w:jc w:val="both"/>
      </w:pPr>
      <w:r>
        <w:rPr>
          <w:rFonts w:ascii="Times New Roman"/>
          <w:b w:val="false"/>
          <w:i w:val="false"/>
          <w:color w:val="000000"/>
          <w:sz w:val="28"/>
        </w:rPr>
        <w:t>
      1) Ауылдық округ әкімінің аппараты өз құзыреті шегінде:</w:t>
      </w:r>
    </w:p>
    <w:bookmarkEnd w:id="25"/>
    <w:bookmarkStart w:name="z35" w:id="26"/>
    <w:p>
      <w:pPr>
        <w:spacing w:after="0"/>
        <w:ind w:left="0"/>
        <w:jc w:val="both"/>
      </w:pPr>
      <w:r>
        <w:rPr>
          <w:rFonts w:ascii="Times New Roman"/>
          <w:b w:val="false"/>
          <w:i w:val="false"/>
          <w:color w:val="000000"/>
          <w:sz w:val="28"/>
        </w:rPr>
        <w:t>
      жергілікті қоғамдастық жиналысын, ауылдық округ, көше тұрғындарының жергілікті қоғамдастығының бөлек жиналысын немесе жергілікті қоғамдастық жиналысын ұйымдастыруды қамтамасыз етеді;</w:t>
      </w:r>
    </w:p>
    <w:bookmarkEnd w:id="26"/>
    <w:bookmarkStart w:name="z36" w:id="27"/>
    <w:p>
      <w:pPr>
        <w:spacing w:after="0"/>
        <w:ind w:left="0"/>
        <w:jc w:val="both"/>
      </w:pPr>
      <w:r>
        <w:rPr>
          <w:rFonts w:ascii="Times New Roman"/>
          <w:b w:val="false"/>
          <w:i w:val="false"/>
          <w:color w:val="000000"/>
          <w:sz w:val="28"/>
        </w:rPr>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bookmarkEnd w:id="27"/>
    <w:bookmarkStart w:name="z37" w:id="28"/>
    <w:p>
      <w:pPr>
        <w:spacing w:after="0"/>
        <w:ind w:left="0"/>
        <w:jc w:val="both"/>
      </w:pPr>
      <w:r>
        <w:rPr>
          <w:rFonts w:ascii="Times New Roman"/>
          <w:b w:val="false"/>
          <w:i w:val="false"/>
          <w:color w:val="000000"/>
          <w:sz w:val="28"/>
        </w:rPr>
        <w:t>
      жергілікті қоғамдастық жиынында немесе жергілікті қоғамдастық жиналысында қабылданған және ауылдық округ әкімі мақұлдаған шешімдердің орындалуын қамтамасыз етеді;</w:t>
      </w:r>
    </w:p>
    <w:bookmarkEnd w:id="28"/>
    <w:bookmarkStart w:name="z38" w:id="29"/>
    <w:p>
      <w:pPr>
        <w:spacing w:after="0"/>
        <w:ind w:left="0"/>
        <w:jc w:val="both"/>
      </w:pPr>
      <w:r>
        <w:rPr>
          <w:rFonts w:ascii="Times New Roman"/>
          <w:b w:val="false"/>
          <w:i w:val="false"/>
          <w:color w:val="000000"/>
          <w:sz w:val="28"/>
        </w:rPr>
        <w:t>
      ауылдық округтің бюджетін жоспарлауды және атқаруды қамтамасыз етеді;</w:t>
      </w:r>
    </w:p>
    <w:bookmarkEnd w:id="29"/>
    <w:bookmarkStart w:name="z39" w:id="30"/>
    <w:p>
      <w:pPr>
        <w:spacing w:after="0"/>
        <w:ind w:left="0"/>
        <w:jc w:val="both"/>
      </w:pPr>
      <w:r>
        <w:rPr>
          <w:rFonts w:ascii="Times New Roman"/>
          <w:b w:val="false"/>
          <w:i w:val="false"/>
          <w:color w:val="000000"/>
          <w:sz w:val="28"/>
        </w:rPr>
        <w:t>
      жергілікті қоғамдастықтың жиналысына және ауыл бюджетінің атқарылуы туралы есепті ұсынады;</w:t>
      </w:r>
    </w:p>
    <w:bookmarkEnd w:id="30"/>
    <w:bookmarkStart w:name="z40" w:id="31"/>
    <w:p>
      <w:pPr>
        <w:spacing w:after="0"/>
        <w:ind w:left="0"/>
        <w:jc w:val="both"/>
      </w:pPr>
      <w:r>
        <w:rPr>
          <w:rFonts w:ascii="Times New Roman"/>
          <w:b w:val="false"/>
          <w:i w:val="false"/>
          <w:color w:val="000000"/>
          <w:sz w:val="28"/>
        </w:rPr>
        <w:t>
      ауылдық округтің бюджетін іске асыру туралы шешім қабылдайды;</w:t>
      </w:r>
    </w:p>
    <w:bookmarkEnd w:id="31"/>
    <w:bookmarkStart w:name="z41" w:id="32"/>
    <w:p>
      <w:pPr>
        <w:spacing w:after="0"/>
        <w:ind w:left="0"/>
        <w:jc w:val="both"/>
      </w:pPr>
      <w:r>
        <w:rPr>
          <w:rFonts w:ascii="Times New Roman"/>
          <w:b w:val="false"/>
          <w:i w:val="false"/>
          <w:color w:val="000000"/>
          <w:sz w:val="28"/>
        </w:rPr>
        <w:t>
      жергілікті қоғамдастықты дамыту бағдарламасын әзірлейді және оны жергілікті қоғамдастық жиналысының бекітуіне ұсынады;</w:t>
      </w:r>
    </w:p>
    <w:bookmarkEnd w:id="32"/>
    <w:bookmarkStart w:name="z42" w:id="33"/>
    <w:p>
      <w:pPr>
        <w:spacing w:after="0"/>
        <w:ind w:left="0"/>
        <w:jc w:val="both"/>
      </w:pPr>
      <w:r>
        <w:rPr>
          <w:rFonts w:ascii="Times New Roman"/>
          <w:b w:val="false"/>
          <w:i w:val="false"/>
          <w:color w:val="000000"/>
          <w:sz w:val="28"/>
        </w:rPr>
        <w:t>
      ауылдық округтің коммуналдық мүлкіне жататын объектілерді салу, реконструкциялау және жөндеу бойынша тапсырыс беруші болады;</w:t>
      </w:r>
    </w:p>
    <w:bookmarkEnd w:id="33"/>
    <w:bookmarkStart w:name="z43" w:id="34"/>
    <w:p>
      <w:pPr>
        <w:spacing w:after="0"/>
        <w:ind w:left="0"/>
        <w:jc w:val="both"/>
      </w:pPr>
      <w:r>
        <w:rPr>
          <w:rFonts w:ascii="Times New Roman"/>
          <w:b w:val="false"/>
          <w:i w:val="false"/>
          <w:color w:val="000000"/>
          <w:sz w:val="28"/>
        </w:rPr>
        <w:t>
      жергілікті өзін-өзі басқарудың коммуналдық мүлкінің нысаналы және тиімді пайдаланылуын бақылауды жүзеге асырады;</w:t>
      </w:r>
    </w:p>
    <w:bookmarkEnd w:id="34"/>
    <w:bookmarkStart w:name="z44" w:id="35"/>
    <w:p>
      <w:pPr>
        <w:spacing w:after="0"/>
        <w:ind w:left="0"/>
        <w:jc w:val="both"/>
      </w:pPr>
      <w:r>
        <w:rPr>
          <w:rFonts w:ascii="Times New Roman"/>
          <w:b w:val="false"/>
          <w:i w:val="false"/>
          <w:color w:val="000000"/>
          <w:sz w:val="28"/>
        </w:rPr>
        <w:t>
      жергілікті өзін-өзі басқарудың коммуналдық заңды тұлғаларына қатысты коммуналдық меншік құқығы субъектісінің құқықтарын жүзеге асырады;</w:t>
      </w:r>
    </w:p>
    <w:bookmarkEnd w:id="35"/>
    <w:bookmarkStart w:name="z45" w:id="36"/>
    <w:p>
      <w:pPr>
        <w:spacing w:after="0"/>
        <w:ind w:left="0"/>
        <w:jc w:val="both"/>
      </w:pPr>
      <w:r>
        <w:rPr>
          <w:rFonts w:ascii="Times New Roman"/>
          <w:b w:val="false"/>
          <w:i w:val="false"/>
          <w:color w:val="000000"/>
          <w:sz w:val="28"/>
        </w:rPr>
        <w:t>
      мүлкі ауылдың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bookmarkEnd w:id="36"/>
    <w:bookmarkStart w:name="z46" w:id="37"/>
    <w:p>
      <w:pPr>
        <w:spacing w:after="0"/>
        <w:ind w:left="0"/>
        <w:jc w:val="both"/>
      </w:pPr>
      <w:r>
        <w:rPr>
          <w:rFonts w:ascii="Times New Roman"/>
          <w:b w:val="false"/>
          <w:i w:val="false"/>
          <w:color w:val="000000"/>
          <w:sz w:val="28"/>
        </w:rPr>
        <w:t>
      жергілікті өзін-өзі басқарудың коммуналдық мүлкінің мәселелері бойынша мемлекеттің мүдделерін білдіреді, ауылдық округтің меншік (жергілікті өзін-өзі басқарудың коммуналдық меншігі) құқығын қорғауды жүзеге асырады;</w:t>
      </w:r>
    </w:p>
    <w:bookmarkEnd w:id="37"/>
    <w:bookmarkStart w:name="z47" w:id="38"/>
    <w:p>
      <w:pPr>
        <w:spacing w:after="0"/>
        <w:ind w:left="0"/>
        <w:jc w:val="both"/>
      </w:pPr>
      <w:r>
        <w:rPr>
          <w:rFonts w:ascii="Times New Roman"/>
          <w:b w:val="false"/>
          <w:i w:val="false"/>
          <w:color w:val="000000"/>
          <w:sz w:val="28"/>
        </w:rPr>
        <w:t>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bookmarkEnd w:id="38"/>
    <w:bookmarkStart w:name="z48" w:id="39"/>
    <w:p>
      <w:pPr>
        <w:spacing w:after="0"/>
        <w:ind w:left="0"/>
        <w:jc w:val="both"/>
      </w:pPr>
      <w:r>
        <w:rPr>
          <w:rFonts w:ascii="Times New Roman"/>
          <w:b w:val="false"/>
          <w:i w:val="false"/>
          <w:color w:val="000000"/>
          <w:sz w:val="28"/>
        </w:rPr>
        <w:t>
      мүлкі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bookmarkEnd w:id="39"/>
    <w:bookmarkStart w:name="z49" w:id="40"/>
    <w:p>
      <w:pPr>
        <w:spacing w:after="0"/>
        <w:ind w:left="0"/>
        <w:jc w:val="both"/>
      </w:pPr>
      <w:r>
        <w:rPr>
          <w:rFonts w:ascii="Times New Roman"/>
          <w:b w:val="false"/>
          <w:i w:val="false"/>
          <w:color w:val="000000"/>
          <w:sz w:val="28"/>
        </w:rPr>
        <w:t>
      оның тиімді пайдаланылуын қамтамасыз етеді.</w:t>
      </w:r>
    </w:p>
    <w:bookmarkEnd w:id="40"/>
    <w:bookmarkStart w:name="z50" w:id="41"/>
    <w:p>
      <w:pPr>
        <w:spacing w:after="0"/>
        <w:ind w:left="0"/>
        <w:jc w:val="both"/>
      </w:pPr>
      <w:r>
        <w:rPr>
          <w:rFonts w:ascii="Times New Roman"/>
          <w:b w:val="false"/>
          <w:i w:val="false"/>
          <w:color w:val="000000"/>
          <w:sz w:val="28"/>
        </w:rPr>
        <w:t>
      2) Ауылдық округ әкімінің аппараты жергілікті қоғамдастық жиналысымен келісу бойынша:</w:t>
      </w:r>
    </w:p>
    <w:bookmarkEnd w:id="41"/>
    <w:bookmarkStart w:name="z51" w:id="42"/>
    <w:p>
      <w:pPr>
        <w:spacing w:after="0"/>
        <w:ind w:left="0"/>
        <w:jc w:val="both"/>
      </w:pPr>
      <w:r>
        <w:rPr>
          <w:rFonts w:ascii="Times New Roman"/>
          <w:b w:val="false"/>
          <w:i w:val="false"/>
          <w:color w:val="000000"/>
          <w:sz w:val="28"/>
        </w:rPr>
        <w:t>
      өз құзыреті шегінде жергілікті өзін-өзі басқарудың коммуналдық мүлкін басқару саласындағы құқықтық актілердің жобаларын әзірлейді;</w:t>
      </w:r>
    </w:p>
    <w:bookmarkEnd w:id="42"/>
    <w:bookmarkStart w:name="z52" w:id="43"/>
    <w:p>
      <w:pPr>
        <w:spacing w:after="0"/>
        <w:ind w:left="0"/>
        <w:jc w:val="both"/>
      </w:pPr>
      <w:r>
        <w:rPr>
          <w:rFonts w:ascii="Times New Roman"/>
          <w:b w:val="false"/>
          <w:i w:val="false"/>
          <w:color w:val="000000"/>
          <w:sz w:val="28"/>
        </w:rPr>
        <w:t>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bookmarkEnd w:id="43"/>
    <w:bookmarkStart w:name="z53" w:id="44"/>
    <w:p>
      <w:pPr>
        <w:spacing w:after="0"/>
        <w:ind w:left="0"/>
        <w:jc w:val="both"/>
      </w:pPr>
      <w:r>
        <w:rPr>
          <w:rFonts w:ascii="Times New Roman"/>
          <w:b w:val="false"/>
          <w:i w:val="false"/>
          <w:color w:val="000000"/>
          <w:sz w:val="28"/>
        </w:rPr>
        <w:t>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bookmarkEnd w:id="44"/>
    <w:bookmarkStart w:name="z54" w:id="45"/>
    <w:p>
      <w:pPr>
        <w:spacing w:after="0"/>
        <w:ind w:left="0"/>
        <w:jc w:val="both"/>
      </w:pPr>
      <w:r>
        <w:rPr>
          <w:rFonts w:ascii="Times New Roman"/>
          <w:b w:val="false"/>
          <w:i w:val="false"/>
          <w:color w:val="000000"/>
          <w:sz w:val="28"/>
        </w:rPr>
        <w:t>
      мүлкі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bookmarkEnd w:id="45"/>
    <w:bookmarkStart w:name="z55" w:id="46"/>
    <w:p>
      <w:pPr>
        <w:spacing w:after="0"/>
        <w:ind w:left="0"/>
        <w:jc w:val="both"/>
      </w:pPr>
      <w:r>
        <w:rPr>
          <w:rFonts w:ascii="Times New Roman"/>
          <w:b w:val="false"/>
          <w:i w:val="false"/>
          <w:color w:val="000000"/>
          <w:sz w:val="28"/>
        </w:rPr>
        <w:t>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bookmarkEnd w:id="46"/>
    <w:bookmarkStart w:name="z56" w:id="47"/>
    <w:p>
      <w:pPr>
        <w:spacing w:after="0"/>
        <w:ind w:left="0"/>
        <w:jc w:val="both"/>
      </w:pPr>
      <w:r>
        <w:rPr>
          <w:rFonts w:ascii="Times New Roman"/>
          <w:b w:val="false"/>
          <w:i w:val="false"/>
          <w:color w:val="000000"/>
          <w:sz w:val="28"/>
        </w:rPr>
        <w:t>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bookmarkEnd w:id="47"/>
    <w:bookmarkStart w:name="z57" w:id="48"/>
    <w:p>
      <w:pPr>
        <w:spacing w:after="0"/>
        <w:ind w:left="0"/>
        <w:jc w:val="both"/>
      </w:pPr>
      <w:r>
        <w:rPr>
          <w:rFonts w:ascii="Times New Roman"/>
          <w:b w:val="false"/>
          <w:i w:val="false"/>
          <w:color w:val="000000"/>
          <w:sz w:val="28"/>
        </w:rPr>
        <w:t>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bookmarkEnd w:id="48"/>
    <w:bookmarkStart w:name="z58" w:id="49"/>
    <w:p>
      <w:pPr>
        <w:spacing w:after="0"/>
        <w:ind w:left="0"/>
        <w:jc w:val="both"/>
      </w:pPr>
      <w:r>
        <w:rPr>
          <w:rFonts w:ascii="Times New Roman"/>
          <w:b w:val="false"/>
          <w:i w:val="false"/>
          <w:color w:val="000000"/>
          <w:sz w:val="28"/>
        </w:rPr>
        <w:t>
      аудан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bookmarkEnd w:id="49"/>
    <w:bookmarkStart w:name="z59" w:id="50"/>
    <w:p>
      <w:pPr>
        <w:spacing w:after="0"/>
        <w:ind w:left="0"/>
        <w:jc w:val="both"/>
      </w:pPr>
      <w:r>
        <w:rPr>
          <w:rFonts w:ascii="Times New Roman"/>
          <w:b w:val="false"/>
          <w:i w:val="false"/>
          <w:color w:val="000000"/>
          <w:sz w:val="28"/>
        </w:rPr>
        <w:t>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bookmarkEnd w:id="50"/>
    <w:bookmarkStart w:name="z60" w:id="51"/>
    <w:p>
      <w:pPr>
        <w:spacing w:after="0"/>
        <w:ind w:left="0"/>
        <w:jc w:val="both"/>
      </w:pPr>
      <w:r>
        <w:rPr>
          <w:rFonts w:ascii="Times New Roman"/>
          <w:b w:val="false"/>
          <w:i w:val="false"/>
          <w:color w:val="000000"/>
          <w:sz w:val="28"/>
        </w:rPr>
        <w:t>
      жергілікті өзін-өзі басқарудың мемлекеттік заңды тұлғаларының жарғысын (ережесін), оған енгізілетін өзгерістер мен толықтыруларды бекітеді;</w:t>
      </w:r>
    </w:p>
    <w:bookmarkEnd w:id="51"/>
    <w:bookmarkStart w:name="z61" w:id="52"/>
    <w:p>
      <w:pPr>
        <w:spacing w:after="0"/>
        <w:ind w:left="0"/>
        <w:jc w:val="both"/>
      </w:pPr>
      <w:r>
        <w:rPr>
          <w:rFonts w:ascii="Times New Roman"/>
          <w:b w:val="false"/>
          <w:i w:val="false"/>
          <w:color w:val="000000"/>
          <w:sz w:val="28"/>
        </w:rPr>
        <w:t>
      мүлкі ауылдың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bookmarkEnd w:id="52"/>
    <w:bookmarkStart w:name="z62" w:id="53"/>
    <w:p>
      <w:pPr>
        <w:spacing w:after="0"/>
        <w:ind w:left="0"/>
        <w:jc w:val="both"/>
      </w:pPr>
      <w:r>
        <w:rPr>
          <w:rFonts w:ascii="Times New Roman"/>
          <w:b w:val="false"/>
          <w:i w:val="false"/>
          <w:color w:val="000000"/>
          <w:sz w:val="28"/>
        </w:rPr>
        <w:t xml:space="preserve">
      мүлкі ауылдық округтің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w:t>
      </w:r>
      <w:r>
        <w:rPr>
          <w:rFonts w:ascii="Times New Roman"/>
          <w:b w:val="false"/>
          <w:i w:val="false"/>
          <w:color w:val="000000"/>
          <w:sz w:val="28"/>
        </w:rPr>
        <w:t>18-бабының</w:t>
      </w:r>
      <w:r>
        <w:rPr>
          <w:rFonts w:ascii="Times New Roman"/>
          <w:b w:val="false"/>
          <w:i w:val="false"/>
          <w:color w:val="000000"/>
          <w:sz w:val="28"/>
        </w:rPr>
        <w:t xml:space="preserve"> 11) тармақшасында көзделген жағдайларда келіседі;</w:t>
      </w:r>
    </w:p>
    <w:bookmarkEnd w:id="53"/>
    <w:bookmarkStart w:name="z63" w:id="54"/>
    <w:p>
      <w:pPr>
        <w:spacing w:after="0"/>
        <w:ind w:left="0"/>
        <w:jc w:val="both"/>
      </w:pPr>
      <w:r>
        <w:rPr>
          <w:rFonts w:ascii="Times New Roman"/>
          <w:b w:val="false"/>
          <w:i w:val="false"/>
          <w:color w:val="000000"/>
          <w:sz w:val="28"/>
        </w:rPr>
        <w:t>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bookmarkEnd w:id="54"/>
    <w:bookmarkStart w:name="z64" w:id="55"/>
    <w:p>
      <w:pPr>
        <w:spacing w:after="0"/>
        <w:ind w:left="0"/>
        <w:jc w:val="both"/>
      </w:pPr>
      <w:r>
        <w:rPr>
          <w:rFonts w:ascii="Times New Roman"/>
          <w:b w:val="false"/>
          <w:i w:val="false"/>
          <w:color w:val="000000"/>
          <w:sz w:val="28"/>
        </w:rPr>
        <w:t>
      жергілікті өзін-өзі басқарудың коммуналдық мүлкін жергілікті өзін-өзі басқарудың коммуналдық заңды тұлғаларына бекітіп береді;</w:t>
      </w:r>
    </w:p>
    <w:bookmarkEnd w:id="55"/>
    <w:bookmarkStart w:name="z65" w:id="56"/>
    <w:p>
      <w:pPr>
        <w:spacing w:after="0"/>
        <w:ind w:left="0"/>
        <w:jc w:val="both"/>
      </w:pPr>
      <w:r>
        <w:rPr>
          <w:rFonts w:ascii="Times New Roman"/>
          <w:b w:val="false"/>
          <w:i w:val="false"/>
          <w:color w:val="000000"/>
          <w:sz w:val="28"/>
        </w:rPr>
        <w:t>
      жергілікті өзін-өзі басқарудың коммуналдық мүлкін иеліктен шығару туралы шешім қабылдайды;</w:t>
      </w:r>
    </w:p>
    <w:bookmarkEnd w:id="56"/>
    <w:bookmarkStart w:name="z66" w:id="57"/>
    <w:p>
      <w:pPr>
        <w:spacing w:after="0"/>
        <w:ind w:left="0"/>
        <w:jc w:val="both"/>
      </w:pPr>
      <w:r>
        <w:rPr>
          <w:rFonts w:ascii="Times New Roman"/>
          <w:b w:val="false"/>
          <w:i w:val="false"/>
          <w:color w:val="000000"/>
          <w:sz w:val="28"/>
        </w:rPr>
        <w:t>
      Қазақстан Республикасының заңнамасында берілген өзге де өкілеттіктерді жүзеге асырады.</w:t>
      </w:r>
    </w:p>
    <w:bookmarkEnd w:id="57"/>
    <w:bookmarkStart w:name="z67" w:id="58"/>
    <w:p>
      <w:pPr>
        <w:spacing w:after="0"/>
        <w:ind w:left="0"/>
        <w:jc w:val="both"/>
      </w:pPr>
      <w:r>
        <w:rPr>
          <w:rFonts w:ascii="Times New Roman"/>
          <w:b w:val="false"/>
          <w:i w:val="false"/>
          <w:color w:val="000000"/>
          <w:sz w:val="28"/>
        </w:rPr>
        <w:t>
      13. Ауылдық округ әкімінің аппараты өз құзыреті шегінде:</w:t>
      </w:r>
    </w:p>
    <w:bookmarkEnd w:id="58"/>
    <w:bookmarkStart w:name="z68" w:id="59"/>
    <w:p>
      <w:pPr>
        <w:spacing w:after="0"/>
        <w:ind w:left="0"/>
        <w:jc w:val="both"/>
      </w:pPr>
      <w:r>
        <w:rPr>
          <w:rFonts w:ascii="Times New Roman"/>
          <w:b w:val="false"/>
          <w:i w:val="false"/>
          <w:color w:val="000000"/>
          <w:sz w:val="28"/>
        </w:rPr>
        <w:t>
      мемлекеттiк органдар мен басқа ұйымдардың лауазымды тұлғаларынан қажеттi ақпаратты, құжаттарды және өзге де материалдарды сұрауға және алуға;</w:t>
      </w:r>
    </w:p>
    <w:bookmarkEnd w:id="59"/>
    <w:bookmarkStart w:name="z69" w:id="60"/>
    <w:p>
      <w:pPr>
        <w:spacing w:after="0"/>
        <w:ind w:left="0"/>
        <w:jc w:val="both"/>
      </w:pPr>
      <w:r>
        <w:rPr>
          <w:rFonts w:ascii="Times New Roman"/>
          <w:b w:val="false"/>
          <w:i w:val="false"/>
          <w:color w:val="000000"/>
          <w:sz w:val="28"/>
        </w:rPr>
        <w:t>
      мүлiктiк және мүлiктiк емес құқықтарды алуға және жүзеге асырады;</w:t>
      </w:r>
    </w:p>
    <w:bookmarkEnd w:id="60"/>
    <w:bookmarkStart w:name="z70" w:id="61"/>
    <w:p>
      <w:pPr>
        <w:spacing w:after="0"/>
        <w:ind w:left="0"/>
        <w:jc w:val="both"/>
      </w:pPr>
      <w:r>
        <w:rPr>
          <w:rFonts w:ascii="Times New Roman"/>
          <w:b w:val="false"/>
          <w:i w:val="false"/>
          <w:color w:val="000000"/>
          <w:sz w:val="28"/>
        </w:rPr>
        <w:t>
      мемлекеттік басқару органдарының, мұрағаттардың, ғылыми мекемелердің ақпараттық деректер базаларын пайдаланады;</w:t>
      </w:r>
    </w:p>
    <w:bookmarkEnd w:id="61"/>
    <w:bookmarkStart w:name="z71" w:id="62"/>
    <w:p>
      <w:pPr>
        <w:spacing w:after="0"/>
        <w:ind w:left="0"/>
        <w:jc w:val="both"/>
      </w:pPr>
      <w:r>
        <w:rPr>
          <w:rFonts w:ascii="Times New Roman"/>
          <w:b w:val="false"/>
          <w:i w:val="false"/>
          <w:color w:val="000000"/>
          <w:sz w:val="28"/>
        </w:rPr>
        <w:t>
      шарттар, келісімдер жасасады;</w:t>
      </w:r>
    </w:p>
    <w:bookmarkEnd w:id="62"/>
    <w:bookmarkStart w:name="z72" w:id="63"/>
    <w:p>
      <w:pPr>
        <w:spacing w:after="0"/>
        <w:ind w:left="0"/>
        <w:jc w:val="both"/>
      </w:pPr>
      <w:r>
        <w:rPr>
          <w:rFonts w:ascii="Times New Roman"/>
          <w:b w:val="false"/>
          <w:i w:val="false"/>
          <w:color w:val="000000"/>
          <w:sz w:val="28"/>
        </w:rPr>
        <w:t>
      Қазақстан Республикасының заңнамасына сәйкес көзделген өзге де құқықтарға ие болуға құқылы.</w:t>
      </w:r>
    </w:p>
    <w:bookmarkEnd w:id="63"/>
    <w:bookmarkStart w:name="z73" w:id="64"/>
    <w:p>
      <w:pPr>
        <w:spacing w:after="0"/>
        <w:ind w:left="0"/>
        <w:jc w:val="both"/>
      </w:pPr>
      <w:r>
        <w:rPr>
          <w:rFonts w:ascii="Times New Roman"/>
          <w:b w:val="false"/>
          <w:i w:val="false"/>
          <w:color w:val="000000"/>
          <w:sz w:val="28"/>
        </w:rPr>
        <w:t>
      14. Ауылдық округ әкімі аппаратының өз құзыреті шегіндегі міндеттері:</w:t>
      </w:r>
    </w:p>
    <w:bookmarkEnd w:id="64"/>
    <w:bookmarkStart w:name="z74" w:id="65"/>
    <w:p>
      <w:pPr>
        <w:spacing w:after="0"/>
        <w:ind w:left="0"/>
        <w:jc w:val="both"/>
      </w:pPr>
      <w:r>
        <w:rPr>
          <w:rFonts w:ascii="Times New Roman"/>
          <w:b w:val="false"/>
          <w:i w:val="false"/>
          <w:color w:val="000000"/>
          <w:sz w:val="28"/>
        </w:rPr>
        <w:t>
      қолданыстағы заңнамаға сәйкес халыққа сапалы мемлекеттік қызметтер көрсетеді;</w:t>
      </w:r>
    </w:p>
    <w:bookmarkEnd w:id="65"/>
    <w:bookmarkStart w:name="z75" w:id="66"/>
    <w:p>
      <w:pPr>
        <w:spacing w:after="0"/>
        <w:ind w:left="0"/>
        <w:jc w:val="both"/>
      </w:pPr>
      <w:r>
        <w:rPr>
          <w:rFonts w:ascii="Times New Roman"/>
          <w:b w:val="false"/>
          <w:i w:val="false"/>
          <w:color w:val="000000"/>
          <w:sz w:val="28"/>
        </w:rPr>
        <w:t>
      Қазақстан Республикасы Президентiнің, Yкіметінің және өзге де орталық атқарушы органдардың, облыс, аудан әкімінің және әкімдігінің актілерi мен тапсырмаларын сапалы және уақтылы орындайды;</w:t>
      </w:r>
    </w:p>
    <w:bookmarkEnd w:id="66"/>
    <w:bookmarkStart w:name="z76" w:id="67"/>
    <w:p>
      <w:pPr>
        <w:spacing w:after="0"/>
        <w:ind w:left="0"/>
        <w:jc w:val="both"/>
      </w:pPr>
      <w:r>
        <w:rPr>
          <w:rFonts w:ascii="Times New Roman"/>
          <w:b w:val="false"/>
          <w:i w:val="false"/>
          <w:color w:val="000000"/>
          <w:sz w:val="28"/>
        </w:rPr>
        <w:t>
      іс жүргізуді жүзеге асырады және әкім аппаратына және әкімге келіп түсетін хат-хабарларды өңдеуді жүзеге асырады, басқа мемлекеттік органдар мен ұйымдардан келіп түсетін ақпараттарды, сондай-ақ әкімнің және әкім аппаратының құзыретіне жататын мәселелер бойынша жеке және заңды тұлғалардың өтініштерін жинауды және өңдеуді қамтамасыз етеді;</w:t>
      </w:r>
    </w:p>
    <w:bookmarkEnd w:id="67"/>
    <w:bookmarkStart w:name="z77" w:id="68"/>
    <w:p>
      <w:pPr>
        <w:spacing w:after="0"/>
        <w:ind w:left="0"/>
        <w:jc w:val="both"/>
      </w:pPr>
      <w:r>
        <w:rPr>
          <w:rFonts w:ascii="Times New Roman"/>
          <w:b w:val="false"/>
          <w:i w:val="false"/>
          <w:color w:val="000000"/>
          <w:sz w:val="28"/>
        </w:rPr>
        <w:t>
      әкімнің шешімдері мен өкімдерінің жобаларын дайындауды ұйымдастыру және қамтамасыз етеді;</w:t>
      </w:r>
    </w:p>
    <w:bookmarkEnd w:id="68"/>
    <w:bookmarkStart w:name="z78" w:id="69"/>
    <w:p>
      <w:pPr>
        <w:spacing w:after="0"/>
        <w:ind w:left="0"/>
        <w:jc w:val="both"/>
      </w:pPr>
      <w:r>
        <w:rPr>
          <w:rFonts w:ascii="Times New Roman"/>
          <w:b w:val="false"/>
          <w:i w:val="false"/>
          <w:color w:val="000000"/>
          <w:sz w:val="28"/>
        </w:rPr>
        <w:t>
      әкім шығарған актілерді тіркеуді жүргізеді;</w:t>
      </w:r>
    </w:p>
    <w:bookmarkEnd w:id="69"/>
    <w:bookmarkStart w:name="z79" w:id="70"/>
    <w:p>
      <w:pPr>
        <w:spacing w:after="0"/>
        <w:ind w:left="0"/>
        <w:jc w:val="both"/>
      </w:pPr>
      <w:r>
        <w:rPr>
          <w:rFonts w:ascii="Times New Roman"/>
          <w:b w:val="false"/>
          <w:i w:val="false"/>
          <w:color w:val="000000"/>
          <w:sz w:val="28"/>
        </w:rPr>
        <w:t>
      құжаттамалық қамтамасыз етуді, оның ішінде тиісті құжат айналымын ұйымдастыру, ақпараттық технологияларды енгізу және дамыту жолымен жүзеге асыру, іс жүргізу қағидаларының сақталуын бақылау және мемлекеттік тілді қолдану аясын кеңейтеді;</w:t>
      </w:r>
    </w:p>
    <w:bookmarkEnd w:id="70"/>
    <w:bookmarkStart w:name="z80" w:id="71"/>
    <w:p>
      <w:pPr>
        <w:spacing w:after="0"/>
        <w:ind w:left="0"/>
        <w:jc w:val="both"/>
      </w:pPr>
      <w:r>
        <w:rPr>
          <w:rFonts w:ascii="Times New Roman"/>
          <w:b w:val="false"/>
          <w:i w:val="false"/>
          <w:color w:val="000000"/>
          <w:sz w:val="28"/>
        </w:rPr>
        <w:t>
      жеке және заңды тұлғалардың өтініштерін қабылдауды, тіркеуді және есепке алуды жүзеге асыру, әкімнің жеке тұлғаларды және заңды тұлғалардың өкілдерін жеке қабылдауын ұйымдастырады;</w:t>
      </w:r>
    </w:p>
    <w:bookmarkEnd w:id="71"/>
    <w:bookmarkStart w:name="z81" w:id="72"/>
    <w:p>
      <w:pPr>
        <w:spacing w:after="0"/>
        <w:ind w:left="0"/>
        <w:jc w:val="both"/>
      </w:pPr>
      <w:r>
        <w:rPr>
          <w:rFonts w:ascii="Times New Roman"/>
          <w:b w:val="false"/>
          <w:i w:val="false"/>
          <w:color w:val="000000"/>
          <w:sz w:val="28"/>
        </w:rPr>
        <w:t>
      аудан әкімінің аппараты бойынша жеке және заңды тұлғалардың өтініштерімен жұмыс мәселелері бойынша есептілікті уақтылы ұсынуды қамтамасыз етеді;</w:t>
      </w:r>
    </w:p>
    <w:bookmarkEnd w:id="72"/>
    <w:bookmarkStart w:name="z82" w:id="73"/>
    <w:p>
      <w:pPr>
        <w:spacing w:after="0"/>
        <w:ind w:left="0"/>
        <w:jc w:val="both"/>
      </w:pPr>
      <w:r>
        <w:rPr>
          <w:rFonts w:ascii="Times New Roman"/>
          <w:b w:val="false"/>
          <w:i w:val="false"/>
          <w:color w:val="000000"/>
          <w:sz w:val="28"/>
        </w:rPr>
        <w:t>
      "Құжаттардың бірыңғай электрондық мұрағаты" АЖ енгізуді, жұмыс істеуін және жұмысын қамтамасыз етеді;</w:t>
      </w:r>
    </w:p>
    <w:bookmarkEnd w:id="73"/>
    <w:bookmarkStart w:name="z83" w:id="74"/>
    <w:p>
      <w:pPr>
        <w:spacing w:after="0"/>
        <w:ind w:left="0"/>
        <w:jc w:val="both"/>
      </w:pPr>
      <w:r>
        <w:rPr>
          <w:rFonts w:ascii="Times New Roman"/>
          <w:b w:val="false"/>
          <w:i w:val="false"/>
          <w:color w:val="000000"/>
          <w:sz w:val="28"/>
        </w:rPr>
        <w:t>
      "Е-лицензиялау" АЖ "Электрондық үкімет" веб-порталы арқылы, сондай-ақ қолма-қол келіп түскен мемлекеттік қызметтерді көрсетуге өтініштерді қабылдауды жүзеге асырады;</w:t>
      </w:r>
    </w:p>
    <w:bookmarkEnd w:id="74"/>
    <w:bookmarkStart w:name="z84" w:id="75"/>
    <w:p>
      <w:pPr>
        <w:spacing w:after="0"/>
        <w:ind w:left="0"/>
        <w:jc w:val="both"/>
      </w:pPr>
      <w:r>
        <w:rPr>
          <w:rFonts w:ascii="Times New Roman"/>
          <w:b w:val="false"/>
          <w:i w:val="false"/>
          <w:color w:val="000000"/>
          <w:sz w:val="28"/>
        </w:rPr>
        <w:t>
      Қамысты ауданы әкімдігінің жанындағы консультативтік-кеңесші органдардың тапсырмаларын орындауды қамтамасыз етеді;</w:t>
      </w:r>
    </w:p>
    <w:bookmarkEnd w:id="75"/>
    <w:bookmarkStart w:name="z85" w:id="76"/>
    <w:p>
      <w:pPr>
        <w:spacing w:after="0"/>
        <w:ind w:left="0"/>
        <w:jc w:val="both"/>
      </w:pPr>
      <w:r>
        <w:rPr>
          <w:rFonts w:ascii="Times New Roman"/>
          <w:b w:val="false"/>
          <w:i w:val="false"/>
          <w:color w:val="000000"/>
          <w:sz w:val="28"/>
        </w:rPr>
        <w:t>
      әкімінің аппараты қызметіндегі сыбайлас жемқорлық тәуекелдеріне ішкі талдау жүргізеді;</w:t>
      </w:r>
    </w:p>
    <w:bookmarkEnd w:id="76"/>
    <w:bookmarkStart w:name="z86" w:id="77"/>
    <w:p>
      <w:pPr>
        <w:spacing w:after="0"/>
        <w:ind w:left="0"/>
        <w:jc w:val="both"/>
      </w:pPr>
      <w:r>
        <w:rPr>
          <w:rFonts w:ascii="Times New Roman"/>
          <w:b w:val="false"/>
          <w:i w:val="false"/>
          <w:color w:val="000000"/>
          <w:sz w:val="28"/>
        </w:rPr>
        <w:t>
      сотта, сондай-ақ басқа да ұйымдарда құқықтық мәселелерді қарау кезінде әкімнің, әкім аппаратының мүдделерін белгіленген тәртіппен білдіреді;</w:t>
      </w:r>
    </w:p>
    <w:bookmarkEnd w:id="77"/>
    <w:bookmarkStart w:name="z87" w:id="78"/>
    <w:p>
      <w:pPr>
        <w:spacing w:after="0"/>
        <w:ind w:left="0"/>
        <w:jc w:val="both"/>
      </w:pPr>
      <w:r>
        <w:rPr>
          <w:rFonts w:ascii="Times New Roman"/>
          <w:b w:val="false"/>
          <w:i w:val="false"/>
          <w:color w:val="000000"/>
          <w:sz w:val="28"/>
        </w:rPr>
        <w:t>
      жоғары тұрған органға Қазақстан Республикасының заңнамасында белгіленген тәртіппен әкімнің қабылданған актілерінің (шешімдерінің, өкімдерінің) тізбесін ұсынады;</w:t>
      </w:r>
    </w:p>
    <w:bookmarkEnd w:id="78"/>
    <w:bookmarkStart w:name="z88" w:id="79"/>
    <w:p>
      <w:pPr>
        <w:spacing w:after="0"/>
        <w:ind w:left="0"/>
        <w:jc w:val="both"/>
      </w:pPr>
      <w:r>
        <w:rPr>
          <w:rFonts w:ascii="Times New Roman"/>
          <w:b w:val="false"/>
          <w:i w:val="false"/>
          <w:color w:val="000000"/>
          <w:sz w:val="28"/>
        </w:rPr>
        <w:t>
      кадр қызметін ұйымдастыруды жүзеге асырады;</w:t>
      </w:r>
    </w:p>
    <w:bookmarkEnd w:id="79"/>
    <w:bookmarkStart w:name="z89" w:id="80"/>
    <w:p>
      <w:pPr>
        <w:spacing w:after="0"/>
        <w:ind w:left="0"/>
        <w:jc w:val="both"/>
      </w:pPr>
      <w:r>
        <w:rPr>
          <w:rFonts w:ascii="Times New Roman"/>
          <w:b w:val="false"/>
          <w:i w:val="false"/>
          <w:color w:val="000000"/>
          <w:sz w:val="28"/>
        </w:rPr>
        <w:t>
      тиісті әкімшілік-аумақтық бірліктер шегінде жұмылдыру дайындығы жөніндегі іс-шараларды жүргізеді;</w:t>
      </w:r>
    </w:p>
    <w:bookmarkEnd w:id="80"/>
    <w:bookmarkStart w:name="z90" w:id="81"/>
    <w:p>
      <w:pPr>
        <w:spacing w:after="0"/>
        <w:ind w:left="0"/>
        <w:jc w:val="both"/>
      </w:pPr>
      <w:r>
        <w:rPr>
          <w:rFonts w:ascii="Times New Roman"/>
          <w:b w:val="false"/>
          <w:i w:val="false"/>
          <w:color w:val="000000"/>
          <w:sz w:val="28"/>
        </w:rPr>
        <w:t>
      азаматтық қорғау саласында тиісті әкімшілік-аумақтық бірліктің аумағында жергілікті ауқымдағы төтенше жағдайлардың салдарын жоюды жүзеге асыру, сондай-ақ уәкілетті орган ведомствосының аумақтық бөлімшелерімен бірлесіп олардың алдын алуды және жоюды қамтамасыз етеді;</w:t>
      </w:r>
    </w:p>
    <w:bookmarkEnd w:id="81"/>
    <w:bookmarkStart w:name="z91" w:id="82"/>
    <w:p>
      <w:pPr>
        <w:spacing w:after="0"/>
        <w:ind w:left="0"/>
        <w:jc w:val="both"/>
      </w:pPr>
      <w:r>
        <w:rPr>
          <w:rFonts w:ascii="Times New Roman"/>
          <w:b w:val="false"/>
          <w:i w:val="false"/>
          <w:color w:val="000000"/>
          <w:sz w:val="28"/>
        </w:rPr>
        <w:t>
      азаматтық қорғау саласында жасалған терроризм актісінің нәтижесінде туындаған халықты және аумақтарды техногендік сипаттағы төтенше жағдайлардан қорғау жөніндегі іс-шараларды жүзеге асыру, сондай-ақ оның салдарын жоюға қатысады;</w:t>
      </w:r>
    </w:p>
    <w:bookmarkEnd w:id="82"/>
    <w:bookmarkStart w:name="z92" w:id="83"/>
    <w:p>
      <w:pPr>
        <w:spacing w:after="0"/>
        <w:ind w:left="0"/>
        <w:jc w:val="both"/>
      </w:pPr>
      <w:r>
        <w:rPr>
          <w:rFonts w:ascii="Times New Roman"/>
          <w:b w:val="false"/>
          <w:i w:val="false"/>
          <w:color w:val="000000"/>
          <w:sz w:val="28"/>
        </w:rPr>
        <w:t>
      Қазақстан Республикасындағы сайлау туралы заңнама шеңберінде сайлау өткізу мәселелері бойынша іс-шараларды ұйымдастырушылық даярлауды және өткізуді жүзеге асырады;</w:t>
      </w:r>
    </w:p>
    <w:bookmarkEnd w:id="83"/>
    <w:bookmarkStart w:name="z93" w:id="84"/>
    <w:p>
      <w:pPr>
        <w:spacing w:after="0"/>
        <w:ind w:left="0"/>
        <w:jc w:val="both"/>
      </w:pPr>
      <w:r>
        <w:rPr>
          <w:rFonts w:ascii="Times New Roman"/>
          <w:b w:val="false"/>
          <w:i w:val="false"/>
          <w:color w:val="000000"/>
          <w:sz w:val="28"/>
        </w:rPr>
        <w:t>
      Қазақстан Республикасының Президентіне мемлекеттік наградалармен азаматтарды наградтауға ұсыныс енгізу, сондай-ақ облыс әкіміне Құрмет грамотасымен азаматтарды наградтауға ұсыныс енгізу және аудан әкіміне Грамотамен азаматтарды наградтау туралы ұсыныс енгізеді;</w:t>
      </w:r>
    </w:p>
    <w:bookmarkEnd w:id="84"/>
    <w:bookmarkStart w:name="z94" w:id="85"/>
    <w:p>
      <w:pPr>
        <w:spacing w:after="0"/>
        <w:ind w:left="0"/>
        <w:jc w:val="both"/>
      </w:pPr>
      <w:r>
        <w:rPr>
          <w:rFonts w:ascii="Times New Roman"/>
          <w:b w:val="false"/>
          <w:i w:val="false"/>
          <w:color w:val="000000"/>
          <w:sz w:val="28"/>
        </w:rPr>
        <w:t>
      қаржыландыру жоспарларының орындалуын есепке алуды жүзеге асыру, құжаттардың уақтылы және дұрыс ресімделуін және бухгалтерлік есеп жөніндегі нұсқаулыққа сәйкес жасалатын операциялардың заңдылығын бақылайды;</w:t>
      </w:r>
    </w:p>
    <w:bookmarkEnd w:id="85"/>
    <w:bookmarkStart w:name="z95" w:id="86"/>
    <w:p>
      <w:pPr>
        <w:spacing w:after="0"/>
        <w:ind w:left="0"/>
        <w:jc w:val="both"/>
      </w:pPr>
      <w:r>
        <w:rPr>
          <w:rFonts w:ascii="Times New Roman"/>
          <w:b w:val="false"/>
          <w:i w:val="false"/>
          <w:color w:val="000000"/>
          <w:sz w:val="28"/>
        </w:rPr>
        <w:t>
      активтердің, материалдық құндылықтардың оларды сақтау және пайдалану орындарында сақталуын бақылайды;</w:t>
      </w:r>
    </w:p>
    <w:bookmarkEnd w:id="86"/>
    <w:bookmarkStart w:name="z96" w:id="87"/>
    <w:p>
      <w:pPr>
        <w:spacing w:after="0"/>
        <w:ind w:left="0"/>
        <w:jc w:val="both"/>
      </w:pPr>
      <w:r>
        <w:rPr>
          <w:rFonts w:ascii="Times New Roman"/>
          <w:b w:val="false"/>
          <w:i w:val="false"/>
          <w:color w:val="000000"/>
          <w:sz w:val="28"/>
        </w:rPr>
        <w:t>
      жүзеге асырылатын барлық шаруашылық операцияларды бақылау мен бухгалтерлік есеп шоттарында көрсетуді қамтамасыз ету, жедел ақпарат беру, белгіленген мерзімде бухгалтерлік, салықтық және статистикалық есептілікті жасайды;</w:t>
      </w:r>
    </w:p>
    <w:bookmarkEnd w:id="87"/>
    <w:bookmarkStart w:name="z97" w:id="88"/>
    <w:p>
      <w:pPr>
        <w:spacing w:after="0"/>
        <w:ind w:left="0"/>
        <w:jc w:val="both"/>
      </w:pPr>
      <w:r>
        <w:rPr>
          <w:rFonts w:ascii="Times New Roman"/>
          <w:b w:val="false"/>
          <w:i w:val="false"/>
          <w:color w:val="000000"/>
          <w:sz w:val="28"/>
        </w:rPr>
        <w:t>
      ұйымдармен және жеке тұлғалармен қаржыландыру жоспарларын орындау процесінде туындайтын есеп айырысуларды жүргізу;</w:t>
      </w:r>
    </w:p>
    <w:bookmarkEnd w:id="88"/>
    <w:bookmarkStart w:name="z98" w:id="89"/>
    <w:p>
      <w:pPr>
        <w:spacing w:after="0"/>
        <w:ind w:left="0"/>
        <w:jc w:val="both"/>
      </w:pPr>
      <w:r>
        <w:rPr>
          <w:rFonts w:ascii="Times New Roman"/>
          <w:b w:val="false"/>
          <w:i w:val="false"/>
          <w:color w:val="000000"/>
          <w:sz w:val="28"/>
        </w:rPr>
        <w:t>
      әкім аппаратының қызметкерлеріне белгіленген мерзімде жалақы есептейді және төлейді;</w:t>
      </w:r>
    </w:p>
    <w:bookmarkEnd w:id="89"/>
    <w:bookmarkStart w:name="z99" w:id="90"/>
    <w:p>
      <w:pPr>
        <w:spacing w:after="0"/>
        <w:ind w:left="0"/>
        <w:jc w:val="both"/>
      </w:pPr>
      <w:r>
        <w:rPr>
          <w:rFonts w:ascii="Times New Roman"/>
          <w:b w:val="false"/>
          <w:i w:val="false"/>
          <w:color w:val="000000"/>
          <w:sz w:val="28"/>
        </w:rPr>
        <w:t>
      бюджеттік өтінімдерді, қаржыландыру жоспарларын және оларға есеп айырысуларды жасайды;</w:t>
      </w:r>
    </w:p>
    <w:bookmarkEnd w:id="90"/>
    <w:bookmarkStart w:name="z100" w:id="91"/>
    <w:p>
      <w:pPr>
        <w:spacing w:after="0"/>
        <w:ind w:left="0"/>
        <w:jc w:val="both"/>
      </w:pPr>
      <w:r>
        <w:rPr>
          <w:rFonts w:ascii="Times New Roman"/>
          <w:b w:val="false"/>
          <w:i w:val="false"/>
          <w:color w:val="000000"/>
          <w:sz w:val="28"/>
        </w:rPr>
        <w:t>
      қазынашылық органдарымен жұмыстар жүргізеді;</w:t>
      </w:r>
    </w:p>
    <w:bookmarkEnd w:id="91"/>
    <w:bookmarkStart w:name="z101" w:id="92"/>
    <w:p>
      <w:pPr>
        <w:spacing w:after="0"/>
        <w:ind w:left="0"/>
        <w:jc w:val="both"/>
      </w:pPr>
      <w:r>
        <w:rPr>
          <w:rFonts w:ascii="Times New Roman"/>
          <w:b w:val="false"/>
          <w:i w:val="false"/>
          <w:color w:val="000000"/>
          <w:sz w:val="28"/>
        </w:rPr>
        <w:t>
      мемлекеттік сатып алу рәсімдерін жүргізеді;</w:t>
      </w:r>
    </w:p>
    <w:bookmarkEnd w:id="92"/>
    <w:bookmarkStart w:name="z102" w:id="93"/>
    <w:p>
      <w:pPr>
        <w:spacing w:after="0"/>
        <w:ind w:left="0"/>
        <w:jc w:val="both"/>
      </w:pPr>
      <w:r>
        <w:rPr>
          <w:rFonts w:ascii="Times New Roman"/>
          <w:b w:val="false"/>
          <w:i w:val="false"/>
          <w:color w:val="000000"/>
          <w:sz w:val="28"/>
        </w:rPr>
        <w:t>
      мемлекеттік мекемелердің бекітілген есептілікті жасау және ұсыну Қағидаларына сәйкес белгіленген мерзімде қаржылық, бухгалтерлік және басқа да есептілік түрлерін ұсынайды;</w:t>
      </w:r>
    </w:p>
    <w:bookmarkEnd w:id="93"/>
    <w:bookmarkStart w:name="z103" w:id="94"/>
    <w:p>
      <w:pPr>
        <w:spacing w:after="0"/>
        <w:ind w:left="0"/>
        <w:jc w:val="both"/>
      </w:pPr>
      <w:r>
        <w:rPr>
          <w:rFonts w:ascii="Times New Roman"/>
          <w:b w:val="false"/>
          <w:i w:val="false"/>
          <w:color w:val="000000"/>
          <w:sz w:val="28"/>
        </w:rPr>
        <w:t>
      Қамысты ауданы әкімдігінің жанындағы кәмелетке толмағандардың істері және олардың құқықтарын қорғау жөніндегі комиссия тапсырмаларын орындайды;</w:t>
      </w:r>
    </w:p>
    <w:bookmarkEnd w:id="94"/>
    <w:bookmarkStart w:name="z104" w:id="95"/>
    <w:p>
      <w:pPr>
        <w:spacing w:after="0"/>
        <w:ind w:left="0"/>
        <w:jc w:val="both"/>
      </w:pPr>
      <w:r>
        <w:rPr>
          <w:rFonts w:ascii="Times New Roman"/>
          <w:b w:val="false"/>
          <w:i w:val="false"/>
          <w:color w:val="000000"/>
          <w:sz w:val="28"/>
        </w:rPr>
        <w:t>
      ақпараттық жүйелердің үздіксіз жұмысын және ақпараттық қауіпсіздік бойынша бақылауды қамтамасыз етеді;</w:t>
      </w:r>
    </w:p>
    <w:bookmarkEnd w:id="95"/>
    <w:bookmarkStart w:name="z105" w:id="96"/>
    <w:p>
      <w:pPr>
        <w:spacing w:after="0"/>
        <w:ind w:left="0"/>
        <w:jc w:val="both"/>
      </w:pPr>
      <w:r>
        <w:rPr>
          <w:rFonts w:ascii="Times New Roman"/>
          <w:b w:val="false"/>
          <w:i w:val="false"/>
          <w:color w:val="000000"/>
          <w:sz w:val="28"/>
        </w:rPr>
        <w:t>
      Қазақстан Республикасының заңнамасына сәйкес басқа да функцияларды жүзеге асырады.</w:t>
      </w:r>
    </w:p>
    <w:bookmarkEnd w:id="96"/>
    <w:bookmarkStart w:name="z106" w:id="97"/>
    <w:p>
      <w:pPr>
        <w:spacing w:after="0"/>
        <w:ind w:left="0"/>
        <w:jc w:val="left"/>
      </w:pPr>
      <w:r>
        <w:rPr>
          <w:rFonts w:ascii="Times New Roman"/>
          <w:b/>
          <w:i w:val="false"/>
          <w:color w:val="000000"/>
        </w:rPr>
        <w:t xml:space="preserve"> 3. Ауылдық округ әкімі аппаратының қызметін ұйымдастыру</w:t>
      </w:r>
    </w:p>
    <w:bookmarkEnd w:id="97"/>
    <w:bookmarkStart w:name="z107" w:id="98"/>
    <w:p>
      <w:pPr>
        <w:spacing w:after="0"/>
        <w:ind w:left="0"/>
        <w:jc w:val="both"/>
      </w:pPr>
      <w:r>
        <w:rPr>
          <w:rFonts w:ascii="Times New Roman"/>
          <w:b w:val="false"/>
          <w:i w:val="false"/>
          <w:color w:val="000000"/>
          <w:sz w:val="28"/>
        </w:rPr>
        <w:t>
      15. Әкім аппаратын әкім басқарады.</w:t>
      </w:r>
    </w:p>
    <w:bookmarkEnd w:id="98"/>
    <w:bookmarkStart w:name="z108" w:id="99"/>
    <w:p>
      <w:pPr>
        <w:spacing w:after="0"/>
        <w:ind w:left="0"/>
        <w:jc w:val="both"/>
      </w:pPr>
      <w:r>
        <w:rPr>
          <w:rFonts w:ascii="Times New Roman"/>
          <w:b w:val="false"/>
          <w:i w:val="false"/>
          <w:color w:val="000000"/>
          <w:sz w:val="28"/>
        </w:rPr>
        <w:t>
      16. Әкімнің өкілеттіктері:</w:t>
      </w:r>
    </w:p>
    <w:bookmarkEnd w:id="99"/>
    <w:bookmarkStart w:name="z109" w:id="100"/>
    <w:p>
      <w:pPr>
        <w:spacing w:after="0"/>
        <w:ind w:left="0"/>
        <w:jc w:val="both"/>
      </w:pPr>
      <w:r>
        <w:rPr>
          <w:rFonts w:ascii="Times New Roman"/>
          <w:b w:val="false"/>
          <w:i w:val="false"/>
          <w:color w:val="000000"/>
          <w:sz w:val="28"/>
        </w:rPr>
        <w:t>
      әкім аппаратының жұмысын ұйымдастырады, оның қызметіне басшылық етуді жүзеге асырады;</w:t>
      </w:r>
    </w:p>
    <w:bookmarkEnd w:id="100"/>
    <w:bookmarkStart w:name="z110" w:id="101"/>
    <w:p>
      <w:pPr>
        <w:spacing w:after="0"/>
        <w:ind w:left="0"/>
        <w:jc w:val="both"/>
      </w:pPr>
      <w:r>
        <w:rPr>
          <w:rFonts w:ascii="Times New Roman"/>
          <w:b w:val="false"/>
          <w:i w:val="false"/>
          <w:color w:val="000000"/>
          <w:sz w:val="28"/>
        </w:rPr>
        <w:t>
      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bookmarkEnd w:id="101"/>
    <w:bookmarkStart w:name="z111" w:id="102"/>
    <w:p>
      <w:pPr>
        <w:spacing w:after="0"/>
        <w:ind w:left="0"/>
        <w:jc w:val="both"/>
      </w:pPr>
      <w:r>
        <w:rPr>
          <w:rFonts w:ascii="Times New Roman"/>
          <w:b w:val="false"/>
          <w:i w:val="false"/>
          <w:color w:val="000000"/>
          <w:sz w:val="28"/>
        </w:rPr>
        <w:t>
      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bookmarkEnd w:id="102"/>
    <w:bookmarkStart w:name="z112" w:id="103"/>
    <w:p>
      <w:pPr>
        <w:spacing w:after="0"/>
        <w:ind w:left="0"/>
        <w:jc w:val="both"/>
      </w:pPr>
      <w:r>
        <w:rPr>
          <w:rFonts w:ascii="Times New Roman"/>
          <w:b w:val="false"/>
          <w:i w:val="false"/>
          <w:color w:val="000000"/>
          <w:sz w:val="28"/>
        </w:rPr>
        <w:t>
      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bookmarkEnd w:id="103"/>
    <w:bookmarkStart w:name="z113" w:id="104"/>
    <w:p>
      <w:pPr>
        <w:spacing w:after="0"/>
        <w:ind w:left="0"/>
        <w:jc w:val="both"/>
      </w:pPr>
      <w:r>
        <w:rPr>
          <w:rFonts w:ascii="Times New Roman"/>
          <w:b w:val="false"/>
          <w:i w:val="false"/>
          <w:color w:val="000000"/>
          <w:sz w:val="28"/>
        </w:rPr>
        <w:t>
      ауылдық округтың тұрғын үй қорын түгендеуді жүргізеді;</w:t>
      </w:r>
    </w:p>
    <w:bookmarkEnd w:id="104"/>
    <w:bookmarkStart w:name="z114" w:id="105"/>
    <w:p>
      <w:pPr>
        <w:spacing w:after="0"/>
        <w:ind w:left="0"/>
        <w:jc w:val="both"/>
      </w:pPr>
      <w:r>
        <w:rPr>
          <w:rFonts w:ascii="Times New Roman"/>
          <w:b w:val="false"/>
          <w:i w:val="false"/>
          <w:color w:val="000000"/>
          <w:sz w:val="28"/>
        </w:rPr>
        <w:t>
      аудан әкімімен және жергілікті қоғамдастық жиналысымен келісу бойынша ауылдық округтың авариялық тұрғын үйлерін бұзуды ұйымдастырады;</w:t>
      </w:r>
    </w:p>
    <w:bookmarkEnd w:id="105"/>
    <w:bookmarkStart w:name="z115" w:id="106"/>
    <w:p>
      <w:pPr>
        <w:spacing w:after="0"/>
        <w:ind w:left="0"/>
        <w:jc w:val="both"/>
      </w:pPr>
      <w:r>
        <w:rPr>
          <w:rFonts w:ascii="Times New Roman"/>
          <w:b w:val="false"/>
          <w:i w:val="false"/>
          <w:color w:val="000000"/>
          <w:sz w:val="28"/>
        </w:rPr>
        <w:t>
      мемлекеттік жоспарлау жүйесінің бағдарламалық құжаттары аясында ауылдық округі халқына микрокредит беруге жәрдем көрсетеді;</w:t>
      </w:r>
    </w:p>
    <w:bookmarkEnd w:id="106"/>
    <w:bookmarkStart w:name="z116" w:id="107"/>
    <w:p>
      <w:pPr>
        <w:spacing w:after="0"/>
        <w:ind w:left="0"/>
        <w:jc w:val="both"/>
      </w:pPr>
      <w:r>
        <w:rPr>
          <w:rFonts w:ascii="Times New Roman"/>
          <w:b w:val="false"/>
          <w:i w:val="false"/>
          <w:color w:val="000000"/>
          <w:sz w:val="28"/>
        </w:rPr>
        <w:t>
      Қазақстан Республикасының заңдарымен және өзге де нормативтік құқықтық актілермен жүктелген өзге де өкілеттіктерді жүзеге асырады.</w:t>
      </w:r>
    </w:p>
    <w:bookmarkEnd w:id="107"/>
    <w:bookmarkStart w:name="z117" w:id="108"/>
    <w:p>
      <w:pPr>
        <w:spacing w:after="0"/>
        <w:ind w:left="0"/>
        <w:jc w:val="both"/>
      </w:pPr>
      <w:r>
        <w:rPr>
          <w:rFonts w:ascii="Times New Roman"/>
          <w:b w:val="false"/>
          <w:i w:val="false"/>
          <w:color w:val="000000"/>
          <w:sz w:val="28"/>
        </w:rPr>
        <w:t>
      азаматтардың өтiнiштерiн, арыздарын, шағымдарын қарайды, азаматтардың құқықтары мен бостандықтарын қорғау жөнiнде шаралар қолданады;</w:t>
      </w:r>
    </w:p>
    <w:bookmarkEnd w:id="108"/>
    <w:bookmarkStart w:name="z118" w:id="109"/>
    <w:p>
      <w:pPr>
        <w:spacing w:after="0"/>
        <w:ind w:left="0"/>
        <w:jc w:val="both"/>
      </w:pPr>
      <w:r>
        <w:rPr>
          <w:rFonts w:ascii="Times New Roman"/>
          <w:b w:val="false"/>
          <w:i w:val="false"/>
          <w:color w:val="000000"/>
          <w:sz w:val="28"/>
        </w:rPr>
        <w:t>
      салық және бюджетке төленетiн басқа да мiндеттi төлемдердi жинауға жәрдемдеседi;</w:t>
      </w:r>
    </w:p>
    <w:bookmarkEnd w:id="109"/>
    <w:bookmarkStart w:name="z119" w:id="110"/>
    <w:p>
      <w:pPr>
        <w:spacing w:after="0"/>
        <w:ind w:left="0"/>
        <w:jc w:val="both"/>
      </w:pPr>
      <w:r>
        <w:rPr>
          <w:rFonts w:ascii="Times New Roman"/>
          <w:b w:val="false"/>
          <w:i w:val="false"/>
          <w:color w:val="000000"/>
          <w:sz w:val="28"/>
        </w:rPr>
        <w:t xml:space="preserve">
      азаматтар мен заңды тұлғалардың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заңдарының, Қазақстан Республикасының Президентi мен Yкiметi актiлерiнiң, орталық және жергiлiктi мемлекеттiк органдар нормативтiк құқықтық актілерiнiң нормаларын орындауына жәрдемдеседi;</w:t>
      </w:r>
    </w:p>
    <w:bookmarkEnd w:id="110"/>
    <w:bookmarkStart w:name="z120" w:id="111"/>
    <w:p>
      <w:pPr>
        <w:spacing w:after="0"/>
        <w:ind w:left="0"/>
        <w:jc w:val="both"/>
      </w:pPr>
      <w:r>
        <w:rPr>
          <w:rFonts w:ascii="Times New Roman"/>
          <w:b w:val="false"/>
          <w:i w:val="false"/>
          <w:color w:val="000000"/>
          <w:sz w:val="28"/>
        </w:rPr>
        <w:t>
      өз құзыретi шегiнде жер қатынастарын реттеудi жүзеге асырады;</w:t>
      </w:r>
    </w:p>
    <w:bookmarkEnd w:id="111"/>
    <w:bookmarkStart w:name="z121" w:id="112"/>
    <w:p>
      <w:pPr>
        <w:spacing w:after="0"/>
        <w:ind w:left="0"/>
        <w:jc w:val="both"/>
      </w:pPr>
      <w:r>
        <w:rPr>
          <w:rFonts w:ascii="Times New Roman"/>
          <w:b w:val="false"/>
          <w:i w:val="false"/>
          <w:color w:val="000000"/>
          <w:sz w:val="28"/>
        </w:rPr>
        <w:t>
      ауылдық округтің коммуналдық тұрғын үй қорының сақталуын, ауылдарда автомобиль жолдарының салынуын, қайта жаңартылуын, жөнделуiн және күтiп ұсталуын қамтамасыз етедi;</w:t>
      </w:r>
    </w:p>
    <w:bookmarkEnd w:id="112"/>
    <w:bookmarkStart w:name="z122" w:id="113"/>
    <w:p>
      <w:pPr>
        <w:spacing w:after="0"/>
        <w:ind w:left="0"/>
        <w:jc w:val="both"/>
      </w:pPr>
      <w:r>
        <w:rPr>
          <w:rFonts w:ascii="Times New Roman"/>
          <w:b w:val="false"/>
          <w:i w:val="false"/>
          <w:color w:val="000000"/>
          <w:sz w:val="28"/>
        </w:rPr>
        <w:t>
      шаруа немесе фермер қожалықтарын ұйымдастыруға, кәсiпкерлiк қызметтi дамытуға жәрдемдеседi;</w:t>
      </w:r>
    </w:p>
    <w:bookmarkEnd w:id="113"/>
    <w:bookmarkStart w:name="z123" w:id="114"/>
    <w:p>
      <w:pPr>
        <w:spacing w:after="0"/>
        <w:ind w:left="0"/>
        <w:jc w:val="both"/>
      </w:pPr>
      <w:r>
        <w:rPr>
          <w:rFonts w:ascii="Times New Roman"/>
          <w:b w:val="false"/>
          <w:i w:val="false"/>
          <w:color w:val="000000"/>
          <w:sz w:val="28"/>
        </w:rPr>
        <w:t xml:space="preserve">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әлеуметтік кәсіпкерлікті мемлекеттік қолдау шараларын көрсетеді;</w:t>
      </w:r>
    </w:p>
    <w:bookmarkEnd w:id="114"/>
    <w:bookmarkStart w:name="z124" w:id="115"/>
    <w:p>
      <w:pPr>
        <w:spacing w:after="0"/>
        <w:ind w:left="0"/>
        <w:jc w:val="both"/>
      </w:pPr>
      <w:r>
        <w:rPr>
          <w:rFonts w:ascii="Times New Roman"/>
          <w:b w:val="false"/>
          <w:i w:val="false"/>
          <w:color w:val="000000"/>
          <w:sz w:val="28"/>
        </w:rPr>
        <w:t>
      өз құзыретi шегiнде әскери мiндеттiлiк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етедi;</w:t>
      </w:r>
    </w:p>
    <w:bookmarkEnd w:id="115"/>
    <w:bookmarkStart w:name="z125" w:id="116"/>
    <w:p>
      <w:pPr>
        <w:spacing w:after="0"/>
        <w:ind w:left="0"/>
        <w:jc w:val="both"/>
      </w:pPr>
      <w:r>
        <w:rPr>
          <w:rFonts w:ascii="Times New Roman"/>
          <w:b w:val="false"/>
          <w:i w:val="false"/>
          <w:color w:val="000000"/>
          <w:sz w:val="28"/>
        </w:rPr>
        <w:t>
      нотариаттық іс-әрекеттер жасауды ұйымдастырады;</w:t>
      </w:r>
    </w:p>
    <w:bookmarkEnd w:id="116"/>
    <w:bookmarkStart w:name="z126" w:id="117"/>
    <w:p>
      <w:pPr>
        <w:spacing w:after="0"/>
        <w:ind w:left="0"/>
        <w:jc w:val="both"/>
      </w:pPr>
      <w:r>
        <w:rPr>
          <w:rFonts w:ascii="Times New Roman"/>
          <w:b w:val="false"/>
          <w:i w:val="false"/>
          <w:color w:val="000000"/>
          <w:sz w:val="28"/>
        </w:rPr>
        <w:t>
      тарихи және мәдени мұраны сақтау жөнiндегi жұмысты ұйымдастырады;</w:t>
      </w:r>
    </w:p>
    <w:bookmarkEnd w:id="117"/>
    <w:bookmarkStart w:name="z127" w:id="118"/>
    <w:p>
      <w:pPr>
        <w:spacing w:after="0"/>
        <w:ind w:left="0"/>
        <w:jc w:val="both"/>
      </w:pPr>
      <w:r>
        <w:rPr>
          <w:rFonts w:ascii="Times New Roman"/>
          <w:b w:val="false"/>
          <w:i w:val="false"/>
          <w:color w:val="000000"/>
          <w:sz w:val="28"/>
        </w:rPr>
        <w:t>
      аз қамтылған адамдарды анықтайды, жоғары тұрған органдарға жұмыспен қамту, атаулы әлеуметтік көмек көрсету бойынша ұсыныстар енгізеді, жалғыз басты қарттар мен еңбекке жарамсыз азаматтарға үйде қызмет көрсетуді ұйымдастырады, оларға қайырымдылық көмек көрсетуді үйлестіреді;</w:t>
      </w:r>
    </w:p>
    <w:bookmarkEnd w:id="118"/>
    <w:bookmarkStart w:name="z128" w:id="119"/>
    <w:p>
      <w:pPr>
        <w:spacing w:after="0"/>
        <w:ind w:left="0"/>
        <w:jc w:val="both"/>
      </w:pPr>
      <w:r>
        <w:rPr>
          <w:rFonts w:ascii="Times New Roman"/>
          <w:b w:val="false"/>
          <w:i w:val="false"/>
          <w:color w:val="000000"/>
          <w:sz w:val="28"/>
        </w:rPr>
        <w:t>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w:t>
      </w:r>
    </w:p>
    <w:bookmarkEnd w:id="119"/>
    <w:bookmarkStart w:name="z129" w:id="120"/>
    <w:p>
      <w:pPr>
        <w:spacing w:after="0"/>
        <w:ind w:left="0"/>
        <w:jc w:val="both"/>
      </w:pPr>
      <w:r>
        <w:rPr>
          <w:rFonts w:ascii="Times New Roman"/>
          <w:b w:val="false"/>
          <w:i w:val="false"/>
          <w:color w:val="000000"/>
          <w:sz w:val="28"/>
        </w:rPr>
        <w:t>
      мүгедектігі бар адамдарға көмек көрсетуді ұйымдастырады;</w:t>
      </w:r>
    </w:p>
    <w:bookmarkEnd w:id="120"/>
    <w:bookmarkStart w:name="z130" w:id="121"/>
    <w:p>
      <w:pPr>
        <w:spacing w:after="0"/>
        <w:ind w:left="0"/>
        <w:jc w:val="both"/>
      </w:pPr>
      <w:r>
        <w:rPr>
          <w:rFonts w:ascii="Times New Roman"/>
          <w:b w:val="false"/>
          <w:i w:val="false"/>
          <w:color w:val="000000"/>
          <w:sz w:val="28"/>
        </w:rPr>
        <w:t>
      қоғамдық жұмыстарды, жастар практикасын және әлеуметтік жұмыс орындарын ұйымдастырады;</w:t>
      </w:r>
    </w:p>
    <w:bookmarkEnd w:id="121"/>
    <w:bookmarkStart w:name="z131" w:id="122"/>
    <w:p>
      <w:pPr>
        <w:spacing w:after="0"/>
        <w:ind w:left="0"/>
        <w:jc w:val="both"/>
      </w:pPr>
      <w:r>
        <w:rPr>
          <w:rFonts w:ascii="Times New Roman"/>
          <w:b w:val="false"/>
          <w:i w:val="false"/>
          <w:color w:val="000000"/>
          <w:sz w:val="28"/>
        </w:rPr>
        <w:t>
      дене шынықтыру және спорт саласындағы уәкілетті органмен және мүгедектігі бар адамдардың қоғамдық бірлестіктерімен бірлесе отырып, мүгедектігі бар адамдар арасында сауықтыру және спорттық іс-шаралар өткізуді ұйымдастырады;</w:t>
      </w:r>
    </w:p>
    <w:bookmarkEnd w:id="122"/>
    <w:bookmarkStart w:name="z132" w:id="123"/>
    <w:p>
      <w:pPr>
        <w:spacing w:after="0"/>
        <w:ind w:left="0"/>
        <w:jc w:val="both"/>
      </w:pPr>
      <w:r>
        <w:rPr>
          <w:rFonts w:ascii="Times New Roman"/>
          <w:b w:val="false"/>
          <w:i w:val="false"/>
          <w:color w:val="000000"/>
          <w:sz w:val="28"/>
        </w:rPr>
        <w:t>
      мүгедектігі бар адамдардың қоғамдық бірлестіктерімен бірлесе отырып, мәдени-бұқаралық және ағарту іс-шараларын ұйымдастырады;</w:t>
      </w:r>
    </w:p>
    <w:bookmarkEnd w:id="123"/>
    <w:bookmarkStart w:name="z133" w:id="124"/>
    <w:p>
      <w:pPr>
        <w:spacing w:after="0"/>
        <w:ind w:left="0"/>
        <w:jc w:val="both"/>
      </w:pPr>
      <w:r>
        <w:rPr>
          <w:rFonts w:ascii="Times New Roman"/>
          <w:b w:val="false"/>
          <w:i w:val="false"/>
          <w:color w:val="000000"/>
          <w:sz w:val="28"/>
        </w:rPr>
        <w:t>
      мүгедектігі бар адамдарға қайырымдылық және әлеуметтік көмек көрсетуді үйлестіреді;</w:t>
      </w:r>
    </w:p>
    <w:bookmarkEnd w:id="124"/>
    <w:bookmarkStart w:name="z134" w:id="125"/>
    <w:p>
      <w:pPr>
        <w:spacing w:after="0"/>
        <w:ind w:left="0"/>
        <w:jc w:val="both"/>
      </w:pPr>
      <w:r>
        <w:rPr>
          <w:rFonts w:ascii="Times New Roman"/>
          <w:b w:val="false"/>
          <w:i w:val="false"/>
          <w:color w:val="000000"/>
          <w:sz w:val="28"/>
        </w:rPr>
        <w:t>
      халықтың әлеуметтiк жағынан әлсіз топтарына қайырымдылық көмек көрсетуді үйлестіреді;</w:t>
      </w:r>
    </w:p>
    <w:bookmarkEnd w:id="125"/>
    <w:bookmarkStart w:name="z135" w:id="126"/>
    <w:p>
      <w:pPr>
        <w:spacing w:after="0"/>
        <w:ind w:left="0"/>
        <w:jc w:val="both"/>
      </w:pPr>
      <w:r>
        <w:rPr>
          <w:rFonts w:ascii="Times New Roman"/>
          <w:b w:val="false"/>
          <w:i w:val="false"/>
          <w:color w:val="000000"/>
          <w:sz w:val="28"/>
        </w:rPr>
        <w:t>
      ауылдық денсаулық сақтау ұйымдарын кадрлармен қамтамасыз етуге жәрдемдеседі;</w:t>
      </w:r>
    </w:p>
    <w:bookmarkEnd w:id="126"/>
    <w:bookmarkStart w:name="z136" w:id="127"/>
    <w:p>
      <w:pPr>
        <w:spacing w:after="0"/>
        <w:ind w:left="0"/>
        <w:jc w:val="both"/>
      </w:pPr>
      <w:r>
        <w:rPr>
          <w:rFonts w:ascii="Times New Roman"/>
          <w:b w:val="false"/>
          <w:i w:val="false"/>
          <w:color w:val="000000"/>
          <w:sz w:val="28"/>
        </w:rPr>
        <w:t>
      "Алтын алқа" алқасымен наградталған аналарға үй бөлуге жәрдемдеседі;</w:t>
      </w:r>
    </w:p>
    <w:bookmarkEnd w:id="127"/>
    <w:bookmarkStart w:name="z137" w:id="128"/>
    <w:p>
      <w:pPr>
        <w:spacing w:after="0"/>
        <w:ind w:left="0"/>
        <w:jc w:val="both"/>
      </w:pPr>
      <w:r>
        <w:rPr>
          <w:rFonts w:ascii="Times New Roman"/>
          <w:b w:val="false"/>
          <w:i w:val="false"/>
          <w:color w:val="000000"/>
          <w:sz w:val="28"/>
        </w:rPr>
        <w:t>
      жазалаудың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w:t>
      </w:r>
    </w:p>
    <w:bookmarkEnd w:id="128"/>
    <w:bookmarkStart w:name="z138" w:id="129"/>
    <w:p>
      <w:pPr>
        <w:spacing w:after="0"/>
        <w:ind w:left="0"/>
        <w:jc w:val="both"/>
      </w:pPr>
      <w:r>
        <w:rPr>
          <w:rFonts w:ascii="Times New Roman"/>
          <w:b w:val="false"/>
          <w:i w:val="false"/>
          <w:color w:val="000000"/>
          <w:sz w:val="28"/>
        </w:rPr>
        <w:t>
      Қазақстан Республикасының әкімшілік құқық бұзушылық туралы заңнамасында айқындалған тәртіппен әкімшілік жазаға тартылған адамдардың қоғамдық жұмыстарды орындауын ұйымдастырады;</w:t>
      </w:r>
    </w:p>
    <w:bookmarkEnd w:id="129"/>
    <w:bookmarkStart w:name="z139" w:id="130"/>
    <w:p>
      <w:pPr>
        <w:spacing w:after="0"/>
        <w:ind w:left="0"/>
        <w:jc w:val="both"/>
      </w:pPr>
      <w:r>
        <w:rPr>
          <w:rFonts w:ascii="Times New Roman"/>
          <w:b w:val="false"/>
          <w:i w:val="false"/>
          <w:color w:val="000000"/>
          <w:sz w:val="28"/>
        </w:rPr>
        <w:t>
      жергiлiктi әлеуметтiк инфрақұрылымның дамуына жәрдемдеседi;</w:t>
      </w:r>
    </w:p>
    <w:bookmarkEnd w:id="130"/>
    <w:bookmarkStart w:name="z140" w:id="131"/>
    <w:p>
      <w:pPr>
        <w:spacing w:after="0"/>
        <w:ind w:left="0"/>
        <w:jc w:val="both"/>
      </w:pPr>
      <w:r>
        <w:rPr>
          <w:rFonts w:ascii="Times New Roman"/>
          <w:b w:val="false"/>
          <w:i w:val="false"/>
          <w:color w:val="000000"/>
          <w:sz w:val="28"/>
        </w:rPr>
        <w:t>
      қоғамдық көлiк қозғалысын ұйымдастырады;</w:t>
      </w:r>
    </w:p>
    <w:bookmarkEnd w:id="131"/>
    <w:bookmarkStart w:name="z141" w:id="132"/>
    <w:p>
      <w:pPr>
        <w:spacing w:after="0"/>
        <w:ind w:left="0"/>
        <w:jc w:val="both"/>
      </w:pPr>
      <w:r>
        <w:rPr>
          <w:rFonts w:ascii="Times New Roman"/>
          <w:b w:val="false"/>
          <w:i w:val="false"/>
          <w:color w:val="000000"/>
          <w:sz w:val="28"/>
        </w:rPr>
        <w:t>
      шұғыл медициналық көмек көрсету қажет болған жағдайда ауруларды дәрігерлік көмек көрсететін таяу жердегі денсаулық сақтау ұйымына дейін жеткізіп салуды ұйымдастырады;</w:t>
      </w:r>
    </w:p>
    <w:bookmarkEnd w:id="132"/>
    <w:bookmarkStart w:name="z142" w:id="133"/>
    <w:p>
      <w:pPr>
        <w:spacing w:after="0"/>
        <w:ind w:left="0"/>
        <w:jc w:val="both"/>
      </w:pPr>
      <w:r>
        <w:rPr>
          <w:rFonts w:ascii="Times New Roman"/>
          <w:b w:val="false"/>
          <w:i w:val="false"/>
          <w:color w:val="000000"/>
          <w:sz w:val="28"/>
        </w:rPr>
        <w:t>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w:t>
      </w:r>
    </w:p>
    <w:bookmarkEnd w:id="133"/>
    <w:bookmarkStart w:name="z143" w:id="134"/>
    <w:p>
      <w:pPr>
        <w:spacing w:after="0"/>
        <w:ind w:left="0"/>
        <w:jc w:val="both"/>
      </w:pPr>
      <w:r>
        <w:rPr>
          <w:rFonts w:ascii="Times New Roman"/>
          <w:b w:val="false"/>
          <w:i w:val="false"/>
          <w:color w:val="000000"/>
          <w:sz w:val="28"/>
        </w:rPr>
        <w:t>
      қажет болған жағдайда жатқан науқасты денсаулық сақтау ұйымының стационарынан тұрғылықты жеріне дейін тасымалдауды ұйымдастырады;</w:t>
      </w:r>
    </w:p>
    <w:bookmarkEnd w:id="134"/>
    <w:bookmarkStart w:name="z144" w:id="135"/>
    <w:p>
      <w:pPr>
        <w:spacing w:after="0"/>
        <w:ind w:left="0"/>
        <w:jc w:val="both"/>
      </w:pPr>
      <w:r>
        <w:rPr>
          <w:rFonts w:ascii="Times New Roman"/>
          <w:b w:val="false"/>
          <w:i w:val="false"/>
          <w:color w:val="000000"/>
          <w:sz w:val="28"/>
        </w:rPr>
        <w:t>
      жергiлiктi өзiн-өзi басқару органдарымен өзара iс-қимыл жасайды;</w:t>
      </w:r>
    </w:p>
    <w:bookmarkEnd w:id="135"/>
    <w:bookmarkStart w:name="z145" w:id="136"/>
    <w:p>
      <w:pPr>
        <w:spacing w:after="0"/>
        <w:ind w:left="0"/>
        <w:jc w:val="both"/>
      </w:pPr>
      <w:r>
        <w:rPr>
          <w:rFonts w:ascii="Times New Roman"/>
          <w:b w:val="false"/>
          <w:i w:val="false"/>
          <w:color w:val="000000"/>
          <w:sz w:val="28"/>
        </w:rPr>
        <w:t>
      жергілікті бюджетті бекіту (нақтылау) кезінде қала, аудан мәслихаты сессияларының жұмысына қатысады;</w:t>
      </w:r>
    </w:p>
    <w:bookmarkEnd w:id="136"/>
    <w:bookmarkStart w:name="z146" w:id="137"/>
    <w:p>
      <w:pPr>
        <w:spacing w:after="0"/>
        <w:ind w:left="0"/>
        <w:jc w:val="both"/>
      </w:pPr>
      <w:r>
        <w:rPr>
          <w:rFonts w:ascii="Times New Roman"/>
          <w:b w:val="false"/>
          <w:i w:val="false"/>
          <w:color w:val="000000"/>
          <w:sz w:val="28"/>
        </w:rPr>
        <w:t>
      республикалық маңызы бар қалаларда, астанада, облыстық маңызы бар қалаларда орналасқан мәдениет мекемелерін қоспағанда, мәдениет мекемелерінің қызметін қамтамасыз етеді;</w:t>
      </w:r>
    </w:p>
    <w:bookmarkEnd w:id="137"/>
    <w:bookmarkStart w:name="z147" w:id="138"/>
    <w:p>
      <w:pPr>
        <w:spacing w:after="0"/>
        <w:ind w:left="0"/>
        <w:jc w:val="both"/>
      </w:pPr>
      <w:r>
        <w:rPr>
          <w:rFonts w:ascii="Times New Roman"/>
          <w:b w:val="false"/>
          <w:i w:val="false"/>
          <w:color w:val="000000"/>
          <w:sz w:val="28"/>
        </w:rPr>
        <w:t>
      өз құзыретi шегiнде елдi мекендердi сумен жабдықтауды ұйымдастырады және су пайдалану мәселелерiн реттейдi;</w:t>
      </w:r>
    </w:p>
    <w:bookmarkEnd w:id="138"/>
    <w:bookmarkStart w:name="z148" w:id="139"/>
    <w:p>
      <w:pPr>
        <w:spacing w:after="0"/>
        <w:ind w:left="0"/>
        <w:jc w:val="both"/>
      </w:pPr>
      <w:r>
        <w:rPr>
          <w:rFonts w:ascii="Times New Roman"/>
          <w:b w:val="false"/>
          <w:i w:val="false"/>
          <w:color w:val="000000"/>
          <w:sz w:val="28"/>
        </w:rPr>
        <w:t>
      елді мекендерді абаттандыру, жарықтандыру, көгалдандыру және санитарлық тазарту жөніндегі жұмыстарды ұйымдастырады;</w:t>
      </w:r>
    </w:p>
    <w:bookmarkEnd w:id="139"/>
    <w:bookmarkStart w:name="z149" w:id="140"/>
    <w:p>
      <w:pPr>
        <w:spacing w:after="0"/>
        <w:ind w:left="0"/>
        <w:jc w:val="both"/>
      </w:pPr>
      <w:r>
        <w:rPr>
          <w:rFonts w:ascii="Times New Roman"/>
          <w:b w:val="false"/>
          <w:i w:val="false"/>
          <w:color w:val="000000"/>
          <w:sz w:val="28"/>
        </w:rPr>
        <w:t>
      туысы жоқ адамдарды жерлеуді және зираттар мен өзге де жерлеу орындарын тиісті қалпында күтіп-ұстау жөніндегі қоғамдық жұмыстарды ұйымдастырады;</w:t>
      </w:r>
    </w:p>
    <w:bookmarkEnd w:id="140"/>
    <w:bookmarkStart w:name="z150" w:id="141"/>
    <w:p>
      <w:pPr>
        <w:spacing w:after="0"/>
        <w:ind w:left="0"/>
        <w:jc w:val="both"/>
      </w:pPr>
      <w:r>
        <w:rPr>
          <w:rFonts w:ascii="Times New Roman"/>
          <w:b w:val="false"/>
          <w:i w:val="false"/>
          <w:color w:val="000000"/>
          <w:sz w:val="28"/>
        </w:rPr>
        <w:t>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bookmarkEnd w:id="141"/>
    <w:bookmarkStart w:name="z151" w:id="142"/>
    <w:p>
      <w:pPr>
        <w:spacing w:after="0"/>
        <w:ind w:left="0"/>
        <w:jc w:val="both"/>
      </w:pPr>
      <w:r>
        <w:rPr>
          <w:rFonts w:ascii="Times New Roman"/>
          <w:b w:val="false"/>
          <w:i w:val="false"/>
          <w:color w:val="000000"/>
          <w:sz w:val="28"/>
        </w:rPr>
        <w:t>
      жеке адамдардың тұрғылықты жері бойынша және олардың көпшілік демалатын орындарда спортпен шұғылдануы үшін инфрақұрылым жасайды;</w:t>
      </w:r>
    </w:p>
    <w:bookmarkEnd w:id="142"/>
    <w:bookmarkStart w:name="z152" w:id="143"/>
    <w:p>
      <w:pPr>
        <w:spacing w:after="0"/>
        <w:ind w:left="0"/>
        <w:jc w:val="both"/>
      </w:pPr>
      <w:r>
        <w:rPr>
          <w:rFonts w:ascii="Times New Roman"/>
          <w:b w:val="false"/>
          <w:i w:val="false"/>
          <w:color w:val="000000"/>
          <w:sz w:val="28"/>
        </w:rPr>
        <w:t>
      әкімінің құзыретіне аудан орталығымен көлік қатынасын ұйымдастыру жөніндегі ұсыныстарды аудандық атқарушы органға енгізу жатады;</w:t>
      </w:r>
    </w:p>
    <w:bookmarkEnd w:id="143"/>
    <w:bookmarkStart w:name="z153" w:id="144"/>
    <w:p>
      <w:pPr>
        <w:spacing w:after="0"/>
        <w:ind w:left="0"/>
        <w:jc w:val="both"/>
      </w:pPr>
      <w:r>
        <w:rPr>
          <w:rFonts w:ascii="Times New Roman"/>
          <w:b w:val="false"/>
          <w:i w:val="false"/>
          <w:color w:val="000000"/>
          <w:sz w:val="28"/>
        </w:rPr>
        <w:t>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w:t>
      </w:r>
    </w:p>
    <w:bookmarkEnd w:id="144"/>
    <w:bookmarkStart w:name="z154" w:id="145"/>
    <w:p>
      <w:pPr>
        <w:spacing w:after="0"/>
        <w:ind w:left="0"/>
        <w:jc w:val="both"/>
      </w:pPr>
      <w:r>
        <w:rPr>
          <w:rFonts w:ascii="Times New Roman"/>
          <w:b w:val="false"/>
          <w:i w:val="false"/>
          <w:color w:val="000000"/>
          <w:sz w:val="28"/>
        </w:rPr>
        <w:t>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w:t>
      </w:r>
    </w:p>
    <w:bookmarkEnd w:id="145"/>
    <w:bookmarkStart w:name="z155" w:id="146"/>
    <w:p>
      <w:pPr>
        <w:spacing w:after="0"/>
        <w:ind w:left="0"/>
        <w:jc w:val="both"/>
      </w:pPr>
      <w:r>
        <w:rPr>
          <w:rFonts w:ascii="Times New Roman"/>
          <w:b w:val="false"/>
          <w:i w:val="false"/>
          <w:color w:val="000000"/>
          <w:sz w:val="28"/>
        </w:rPr>
        <w:t>
      берілген коммуналдық мүліктің сақталуын қамтамасыз етеді;</w:t>
      </w:r>
    </w:p>
    <w:bookmarkEnd w:id="146"/>
    <w:bookmarkStart w:name="z156" w:id="147"/>
    <w:p>
      <w:pPr>
        <w:spacing w:after="0"/>
        <w:ind w:left="0"/>
        <w:jc w:val="both"/>
      </w:pPr>
      <w:r>
        <w:rPr>
          <w:rFonts w:ascii="Times New Roman"/>
          <w:b w:val="false"/>
          <w:i w:val="false"/>
          <w:color w:val="000000"/>
          <w:sz w:val="28"/>
        </w:rPr>
        <w:t>
      берілген аудандық коммуналдық заңды тұлғаларды басқаруды жүзеге асырады;</w:t>
      </w:r>
    </w:p>
    <w:bookmarkEnd w:id="147"/>
    <w:bookmarkStart w:name="z157" w:id="148"/>
    <w:p>
      <w:pPr>
        <w:spacing w:after="0"/>
        <w:ind w:left="0"/>
        <w:jc w:val="both"/>
      </w:pPr>
      <w:r>
        <w:rPr>
          <w:rFonts w:ascii="Times New Roman"/>
          <w:b w:val="false"/>
          <w:i w:val="false"/>
          <w:color w:val="000000"/>
          <w:sz w:val="28"/>
        </w:rPr>
        <w:t>
      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w:t>
      </w:r>
    </w:p>
    <w:bookmarkEnd w:id="148"/>
    <w:bookmarkStart w:name="z158" w:id="149"/>
    <w:p>
      <w:pPr>
        <w:spacing w:after="0"/>
        <w:ind w:left="0"/>
        <w:jc w:val="both"/>
      </w:pPr>
      <w:r>
        <w:rPr>
          <w:rFonts w:ascii="Times New Roman"/>
          <w:b w:val="false"/>
          <w:i w:val="false"/>
          <w:color w:val="000000"/>
          <w:sz w:val="28"/>
        </w:rPr>
        <w:t>
      берілген аудандық коммуналдық мемлекеттік мекемелердің жергілікті бюджеттен қаржыландырылуының жеке жоспарларын бекітеді;</w:t>
      </w:r>
    </w:p>
    <w:bookmarkEnd w:id="149"/>
    <w:bookmarkStart w:name="z159" w:id="150"/>
    <w:p>
      <w:pPr>
        <w:spacing w:after="0"/>
        <w:ind w:left="0"/>
        <w:jc w:val="both"/>
      </w:pPr>
      <w:r>
        <w:rPr>
          <w:rFonts w:ascii="Times New Roman"/>
          <w:b w:val="false"/>
          <w:i w:val="false"/>
          <w:color w:val="000000"/>
          <w:sz w:val="28"/>
        </w:rPr>
        <w:t>
      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w:t>
      </w:r>
    </w:p>
    <w:bookmarkEnd w:id="150"/>
    <w:bookmarkStart w:name="z160" w:id="151"/>
    <w:p>
      <w:pPr>
        <w:spacing w:after="0"/>
        <w:ind w:left="0"/>
        <w:jc w:val="both"/>
      </w:pPr>
      <w:r>
        <w:rPr>
          <w:rFonts w:ascii="Times New Roman"/>
          <w:b w:val="false"/>
          <w:i w:val="false"/>
          <w:color w:val="000000"/>
          <w:sz w:val="28"/>
        </w:rPr>
        <w:t>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bookmarkEnd w:id="151"/>
    <w:bookmarkStart w:name="z161" w:id="152"/>
    <w:p>
      <w:pPr>
        <w:spacing w:after="0"/>
        <w:ind w:left="0"/>
        <w:jc w:val="both"/>
      </w:pPr>
      <w:r>
        <w:rPr>
          <w:rFonts w:ascii="Times New Roman"/>
          <w:b w:val="false"/>
          <w:i w:val="false"/>
          <w:color w:val="000000"/>
          <w:sz w:val="28"/>
        </w:rPr>
        <w:t>
      ауылдық округтің тұрғын үй қорын түгендеуді жүргізеді;</w:t>
      </w:r>
    </w:p>
    <w:bookmarkEnd w:id="152"/>
    <w:bookmarkStart w:name="z162" w:id="153"/>
    <w:p>
      <w:pPr>
        <w:spacing w:after="0"/>
        <w:ind w:left="0"/>
        <w:jc w:val="both"/>
      </w:pPr>
      <w:r>
        <w:rPr>
          <w:rFonts w:ascii="Times New Roman"/>
          <w:b w:val="false"/>
          <w:i w:val="false"/>
          <w:color w:val="000000"/>
          <w:sz w:val="28"/>
        </w:rPr>
        <w:t>
      аудан әкімімен және жергілікті қоғамдастық жиналысымен келісім бойынша аудандық маңызы бар қаладағы, кенттегі, ауылдағы немесе ауылдық округтегі апатты тұрғын үйлерді бұзуды ұйымдастырады;</w:t>
      </w:r>
    </w:p>
    <w:bookmarkEnd w:id="153"/>
    <w:bookmarkStart w:name="z163" w:id="154"/>
    <w:p>
      <w:pPr>
        <w:spacing w:after="0"/>
        <w:ind w:left="0"/>
        <w:jc w:val="both"/>
      </w:pPr>
      <w:r>
        <w:rPr>
          <w:rFonts w:ascii="Times New Roman"/>
          <w:b w:val="false"/>
          <w:i w:val="false"/>
          <w:color w:val="000000"/>
          <w:sz w:val="28"/>
        </w:rPr>
        <w:t>
      мемлекеттік жоспарлау жүйесінің бағдарламалық құжаттары аясында ауыл халқына микрокредит беруге жәрдем көрсетеді.</w:t>
      </w:r>
    </w:p>
    <w:bookmarkEnd w:id="154"/>
    <w:bookmarkStart w:name="z164" w:id="155"/>
    <w:p>
      <w:pPr>
        <w:spacing w:after="0"/>
        <w:ind w:left="0"/>
        <w:jc w:val="both"/>
      </w:pPr>
      <w:r>
        <w:rPr>
          <w:rFonts w:ascii="Times New Roman"/>
          <w:b w:val="false"/>
          <w:i w:val="false"/>
          <w:color w:val="000000"/>
          <w:sz w:val="28"/>
        </w:rPr>
        <w:t>
      мемлекеттік статистика саласындағы уәкілетті орган бекіткен статистикалық әдіснамаға сәйкес шаруашылық бойынша есепке алуды жүргізеді;</w:t>
      </w:r>
    </w:p>
    <w:bookmarkEnd w:id="155"/>
    <w:bookmarkStart w:name="z165" w:id="156"/>
    <w:p>
      <w:pPr>
        <w:spacing w:after="0"/>
        <w:ind w:left="0"/>
        <w:jc w:val="both"/>
      </w:pPr>
      <w:r>
        <w:rPr>
          <w:rFonts w:ascii="Times New Roman"/>
          <w:b w:val="false"/>
          <w:i w:val="false"/>
          <w:color w:val="000000"/>
          <w:sz w:val="28"/>
        </w:rPr>
        <w:t>
      мемлекеттік статистика саласындағы уәкілетті орган бекіткен нысан бойынша тіркеу жазбаларын жүргізуді ұйымдастырады;</w:t>
      </w:r>
    </w:p>
    <w:bookmarkEnd w:id="156"/>
    <w:bookmarkStart w:name="z166" w:id="157"/>
    <w:p>
      <w:pPr>
        <w:spacing w:after="0"/>
        <w:ind w:left="0"/>
        <w:jc w:val="both"/>
      </w:pPr>
      <w:r>
        <w:rPr>
          <w:rFonts w:ascii="Times New Roman"/>
          <w:b w:val="false"/>
          <w:i w:val="false"/>
          <w:color w:val="000000"/>
          <w:sz w:val="28"/>
        </w:rPr>
        <w:t>
      шаруашылық бойынша есепке алу деректерінің анықтығын қамтамасыз етеді;</w:t>
      </w:r>
    </w:p>
    <w:bookmarkEnd w:id="157"/>
    <w:bookmarkStart w:name="z167" w:id="158"/>
    <w:p>
      <w:pPr>
        <w:spacing w:after="0"/>
        <w:ind w:left="0"/>
        <w:jc w:val="both"/>
      </w:pPr>
      <w:r>
        <w:rPr>
          <w:rFonts w:ascii="Times New Roman"/>
          <w:b w:val="false"/>
          <w:i w:val="false"/>
          <w:color w:val="000000"/>
          <w:sz w:val="28"/>
        </w:rPr>
        <w:t>
      17. Ауылдық округ әкімінің құзырына Қазақстан Республикасының заңдарымен өзге де мәселелерді шешу жатқызылуы мүмкін.</w:t>
      </w:r>
    </w:p>
    <w:bookmarkEnd w:id="158"/>
    <w:bookmarkStart w:name="z168" w:id="159"/>
    <w:p>
      <w:pPr>
        <w:spacing w:after="0"/>
        <w:ind w:left="0"/>
        <w:jc w:val="both"/>
      </w:pPr>
      <w:r>
        <w:rPr>
          <w:rFonts w:ascii="Times New Roman"/>
          <w:b w:val="false"/>
          <w:i w:val="false"/>
          <w:color w:val="000000"/>
          <w:sz w:val="28"/>
        </w:rPr>
        <w:t>
      18. Ауылдық округ әкiмi өзiнiң құзыретiне жатқызылған мәселелер бойынша өзiне жүктелген мiндеттердiң iске асырылуы үшiн жоғары тұрған әкiмнiң, аудандық мәслихатының алдында жауап бередi.</w:t>
      </w:r>
    </w:p>
    <w:bookmarkEnd w:id="159"/>
    <w:bookmarkStart w:name="z169" w:id="160"/>
    <w:p>
      <w:pPr>
        <w:spacing w:after="0"/>
        <w:ind w:left="0"/>
        <w:jc w:val="both"/>
      </w:pPr>
      <w:r>
        <w:rPr>
          <w:rFonts w:ascii="Times New Roman"/>
          <w:b w:val="false"/>
          <w:i w:val="false"/>
          <w:color w:val="000000"/>
          <w:sz w:val="28"/>
        </w:rPr>
        <w:t>
      19. Әкім аппараты қызметкерлерінің мемлекеттік қызметшілер этикасының нормаларын сақтауын әкім қамтамасыз етеді.</w:t>
      </w:r>
    </w:p>
    <w:bookmarkEnd w:id="160"/>
    <w:bookmarkStart w:name="z170" w:id="161"/>
    <w:p>
      <w:pPr>
        <w:spacing w:after="0"/>
        <w:ind w:left="0"/>
        <w:jc w:val="left"/>
      </w:pPr>
      <w:r>
        <w:rPr>
          <w:rFonts w:ascii="Times New Roman"/>
          <w:b/>
          <w:i w:val="false"/>
          <w:color w:val="000000"/>
        </w:rPr>
        <w:t xml:space="preserve"> 4. Ауылдық округі әкімі аппаратының мүлкі</w:t>
      </w:r>
    </w:p>
    <w:bookmarkEnd w:id="161"/>
    <w:bookmarkStart w:name="z171" w:id="162"/>
    <w:p>
      <w:pPr>
        <w:spacing w:after="0"/>
        <w:ind w:left="0"/>
        <w:jc w:val="both"/>
      </w:pPr>
      <w:r>
        <w:rPr>
          <w:rFonts w:ascii="Times New Roman"/>
          <w:b w:val="false"/>
          <w:i w:val="false"/>
          <w:color w:val="000000"/>
          <w:sz w:val="28"/>
        </w:rPr>
        <w:t>
      20. Заңнамада көзделген жағдайларда әкім аппаратының жедел басқару құқығында оқшауланған мүлкі болуы мүмкін.</w:t>
      </w:r>
    </w:p>
    <w:bookmarkEnd w:id="162"/>
    <w:bookmarkStart w:name="z172" w:id="163"/>
    <w:p>
      <w:pPr>
        <w:spacing w:after="0"/>
        <w:ind w:left="0"/>
        <w:jc w:val="both"/>
      </w:pPr>
      <w:r>
        <w:rPr>
          <w:rFonts w:ascii="Times New Roman"/>
          <w:b w:val="false"/>
          <w:i w:val="false"/>
          <w:color w:val="000000"/>
          <w:sz w:val="28"/>
        </w:rPr>
        <w:t>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3"/>
    <w:bookmarkStart w:name="z173" w:id="164"/>
    <w:p>
      <w:pPr>
        <w:spacing w:after="0"/>
        <w:ind w:left="0"/>
        <w:jc w:val="both"/>
      </w:pPr>
      <w:r>
        <w:rPr>
          <w:rFonts w:ascii="Times New Roman"/>
          <w:b w:val="false"/>
          <w:i w:val="false"/>
          <w:color w:val="000000"/>
          <w:sz w:val="28"/>
        </w:rPr>
        <w:t>
      21. Әкімнің аппаратына бекітіліп берілген мүлік аудандық маңызы бар қаланың, ауылдың, кенттің, ауылдық округтің (жергілікті өзін-өзі басқарудың) коммуналдық меншігіне жатады.</w:t>
      </w:r>
    </w:p>
    <w:bookmarkEnd w:id="164"/>
    <w:bookmarkStart w:name="z174" w:id="165"/>
    <w:p>
      <w:pPr>
        <w:spacing w:after="0"/>
        <w:ind w:left="0"/>
        <w:jc w:val="both"/>
      </w:pPr>
      <w:r>
        <w:rPr>
          <w:rFonts w:ascii="Times New Roman"/>
          <w:b w:val="false"/>
          <w:i w:val="false"/>
          <w:color w:val="000000"/>
          <w:sz w:val="28"/>
        </w:rPr>
        <w:t>
      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bookmarkEnd w:id="165"/>
    <w:bookmarkStart w:name="z175" w:id="166"/>
    <w:p>
      <w:pPr>
        <w:spacing w:after="0"/>
        <w:ind w:left="0"/>
        <w:jc w:val="left"/>
      </w:pPr>
      <w:r>
        <w:rPr>
          <w:rFonts w:ascii="Times New Roman"/>
          <w:b/>
          <w:i w:val="false"/>
          <w:color w:val="000000"/>
        </w:rPr>
        <w:t xml:space="preserve"> 5. Ауылдық округі әкімінің аппаратын қайта ұйымдастыру және тарату</w:t>
      </w:r>
    </w:p>
    <w:bookmarkEnd w:id="166"/>
    <w:bookmarkStart w:name="z176" w:id="167"/>
    <w:p>
      <w:pPr>
        <w:spacing w:after="0"/>
        <w:ind w:left="0"/>
        <w:jc w:val="both"/>
      </w:pPr>
      <w:r>
        <w:rPr>
          <w:rFonts w:ascii="Times New Roman"/>
          <w:b w:val="false"/>
          <w:i w:val="false"/>
          <w:color w:val="000000"/>
          <w:sz w:val="28"/>
        </w:rPr>
        <w:t>
      23. Ауылдық округі әкімінің аппаратын қайта ұйымдастыру және тарату Қазақстан Республикасының заңнамасында айқындалатын тәртіппен жүзеге асырылады.</w:t>
      </w:r>
    </w:p>
    <w:bookmarkEnd w:id="16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