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10aa" w14:textId="3841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26 желтоқсандағы № 353 "Жітіқара ауданы Приречный ауылының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2026 жылғы 30 наурыздағы № 395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"Жітіқара ауданы Приречный ауылының 2026-2028 жылдарға арналған бюджеті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Приречный ауылының 2026-2028 жылдарға арналған бюджеті тиісінше 1, 2 және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29 128,0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3 028,0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26 100,0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30 070,5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-942,5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942,5 мың теңге.";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Приречный ауылының 2026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құралына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