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c520" w14:textId="7aec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Жангелдин ауданы Торғай ауылы елді мекенінің шекарасын (шегін) өзгерту және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әкімдігінің 2026 жылғы 22 сәуірдегі № 45 және Қостанай облысы Жангелдин ауданы мәслихатының 2026 жылғы 21 сәуірдегі № 201 бірлескен қаулысы және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108-бабының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Жангелдин ауданының әкімдігі ҚАУЛЫ ЕТЕДІ және Жангелдин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Жангелдин ауданы Торғай ауылының шекарасына Қалам-Қарасу ауылдық округінің босалқы жер санатындағы - 16215,2 гектар, Сужарған ауылының (елді мекен шегінен тысқары) босалқы жер санатындағы - 12568 гектар, Шеген ауылының (елді мекен шегінен тысқары) босалқы жер санатындағы - 4052,7 гектар және Шұбалаң ауылынан босалқы жер санатындағы - 1668,1 гектар жерлерді қосу арқылы, Торғай ауылының елді мекен шекарасы өзгертіліп, жалпы көлемі 60100 гектар шекарасында қоса берілген жерлердің жобасы (схемасы) осы бірлескен қаулы және шешімнің қосымшасына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Бидашев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"22" сәуір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қаулысы 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Торғай ауылы елді мекенінің шекарасын (шегін) өзгерту жобасы (схемасы)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