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f200" w14:textId="afef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Қостанай облысы Денисов аудандық мәслихатының 2026 жылғы 24 шілдедегі № 34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 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ауданының әлеуметтік көмек көрсетуді жүзеге асыратын жергілікті атқарушы органы;</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6"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7"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xml:space="preserve">
      13) цифрлық құжаттар сервисі - "цифрлық үкіметтің" цифрлық инфрақұрылымының операторға бекітіп берілген және цифрлық объектілерінен алынған мәліметтер негізінде қалыптастырылған электрондық түрдегі құжаттарды көрсетуге және пайдалануға арналған объектісі; </w:t>
      </w:r>
    </w:p>
    <w:bookmarkEnd w:id="20"/>
    <w:bookmarkStart w:name="z29"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органдар мен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жəне өзге де көрсетілетін қызметтерге қол жеткізудің "бірыңғай терезесі" болып табылатын цифрлық объект;</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құралдарымен пайдалана отырып жасалған, электрондық құжаттың анықтығын, оның тиесілілігін және мазмұнының өзгермейтіндігін растайтын электрондық цифрлық нышандар жиынтығы (цифрлық деректер жиынтығы).</w:t>
      </w:r>
    </w:p>
    <w:bookmarkEnd w:id="22"/>
    <w:bookmarkStart w:name="z31" w:id="23"/>
    <w:p>
      <w:pPr>
        <w:spacing w:after="0"/>
        <w:ind w:left="0"/>
        <w:jc w:val="both"/>
      </w:pPr>
      <w:r>
        <w:rPr>
          <w:rFonts w:ascii="Times New Roman"/>
          <w:b w:val="false"/>
          <w:i w:val="false"/>
          <w:color w:val="000000"/>
          <w:sz w:val="28"/>
        </w:rPr>
        <w:t xml:space="preserve">
      3. Әлеуметтік көмек бір рет және (немесе) мезгіл-мезгіл (ай сайын, тоқсан сайын, жылына бір рет) көрсетіледі, өтініш берілген айдан бастап жүзеге асырылады. </w:t>
      </w:r>
    </w:p>
    <w:bookmarkEnd w:id="23"/>
    <w:bookmarkStart w:name="z32"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3"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5"/>
    <w:bookmarkStart w:name="z34" w:id="2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6"/>
    <w:bookmarkStart w:name="z35" w:id="27"/>
    <w:p>
      <w:pPr>
        <w:spacing w:after="0"/>
        <w:ind w:left="0"/>
        <w:jc w:val="both"/>
      </w:pPr>
      <w:r>
        <w:rPr>
          <w:rFonts w:ascii="Times New Roman"/>
          <w:b w:val="false"/>
          <w:i w:val="false"/>
          <w:color w:val="000000"/>
          <w:sz w:val="28"/>
        </w:rPr>
        <w:t>
      3) Отан қорғаушы күні - 7 мамыр;</w:t>
      </w:r>
    </w:p>
    <w:bookmarkEnd w:id="27"/>
    <w:bookmarkStart w:name="z36" w:id="28"/>
    <w:p>
      <w:pPr>
        <w:spacing w:after="0"/>
        <w:ind w:left="0"/>
        <w:jc w:val="both"/>
      </w:pPr>
      <w:r>
        <w:rPr>
          <w:rFonts w:ascii="Times New Roman"/>
          <w:b w:val="false"/>
          <w:i w:val="false"/>
          <w:color w:val="000000"/>
          <w:sz w:val="28"/>
        </w:rPr>
        <w:t>
      4) Жеңіс күні - 9 мамыр;</w:t>
      </w:r>
    </w:p>
    <w:bookmarkEnd w:id="28"/>
    <w:bookmarkStart w:name="z37" w:id="2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9"/>
    <w:bookmarkStart w:name="z38" w:id="30"/>
    <w:p>
      <w:pPr>
        <w:spacing w:after="0"/>
        <w:ind w:left="0"/>
        <w:jc w:val="both"/>
      </w:pPr>
      <w:r>
        <w:rPr>
          <w:rFonts w:ascii="Times New Roman"/>
          <w:b w:val="false"/>
          <w:i w:val="false"/>
          <w:color w:val="000000"/>
          <w:sz w:val="28"/>
        </w:rPr>
        <w:t>
      6) Тәуелсіздік күні - 16 желтоқсан.</w:t>
      </w:r>
    </w:p>
    <w:bookmarkEnd w:id="30"/>
    <w:bookmarkStart w:name="z39" w:id="31"/>
    <w:p>
      <w:pPr>
        <w:spacing w:after="0"/>
        <w:ind w:left="0"/>
        <w:jc w:val="both"/>
      </w:pPr>
      <w:r>
        <w:rPr>
          <w:rFonts w:ascii="Times New Roman"/>
          <w:b w:val="false"/>
          <w:i w:val="false"/>
          <w:color w:val="000000"/>
          <w:sz w:val="28"/>
        </w:rPr>
        <w:t xml:space="preserve">
      Бірнеше негіз болған жағдайда мереке күндеріне және атаулы күндерге орай әлеуметтік көмек бір негіз бойынша ғана тағайындалады. </w:t>
      </w:r>
    </w:p>
    <w:bookmarkEnd w:id="31"/>
    <w:bookmarkStart w:name="z40"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2"/>
    <w:bookmarkStart w:name="z41" w:id="33"/>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33"/>
    <w:bookmarkStart w:name="z42"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bookmarkStart w:name="z43"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5"/>
    <w:bookmarkStart w:name="z44"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6"/>
    <w:bookmarkStart w:name="z45"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7"/>
    <w:bookmarkStart w:name="z46"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8"/>
    <w:bookmarkStart w:name="z47"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9"/>
    <w:bookmarkStart w:name="z48"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40"/>
    <w:bookmarkStart w:name="z49"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1"/>
    <w:bookmarkStart w:name="z50" w:id="42"/>
    <w:p>
      <w:pPr>
        <w:spacing w:after="0"/>
        <w:ind w:left="0"/>
        <w:jc w:val="both"/>
      </w:pPr>
      <w:r>
        <w:rPr>
          <w:rFonts w:ascii="Times New Roman"/>
          <w:b w:val="false"/>
          <w:i w:val="false"/>
          <w:color w:val="000000"/>
          <w:sz w:val="28"/>
        </w:rPr>
        <w:t>
      2) 26 сәуір - Чернобыль апатын халықаралық еске алу күні:</w:t>
      </w:r>
    </w:p>
    <w:bookmarkEnd w:id="42"/>
    <w:bookmarkStart w:name="z51" w:id="4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3"/>
    <w:bookmarkStart w:name="z52"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4"/>
    <w:bookmarkStart w:name="z53"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6"/>
    <w:bookmarkStart w:name="z55"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7"/>
    <w:bookmarkStart w:name="z56" w:id="48"/>
    <w:p>
      <w:pPr>
        <w:spacing w:after="0"/>
        <w:ind w:left="0"/>
        <w:jc w:val="both"/>
      </w:pPr>
      <w:r>
        <w:rPr>
          <w:rFonts w:ascii="Times New Roman"/>
          <w:b w:val="false"/>
          <w:i w:val="false"/>
          <w:color w:val="000000"/>
          <w:sz w:val="28"/>
        </w:rPr>
        <w:t>
      3) 7 мамыр - Отан қорғаушы күні:</w:t>
      </w:r>
    </w:p>
    <w:bookmarkEnd w:id="48"/>
    <w:bookmarkStart w:name="z57"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9"/>
    <w:bookmarkStart w:name="z58"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50"/>
    <w:bookmarkStart w:name="z59"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1"/>
    <w:bookmarkStart w:name="z60"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2"/>
    <w:bookmarkStart w:name="z61"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кезендерде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3"/>
    <w:bookmarkStart w:name="z62"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5"/>
    <w:bookmarkStart w:name="z64" w:id="5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6"/>
    <w:bookmarkStart w:name="z65" w:id="57"/>
    <w:p>
      <w:pPr>
        <w:spacing w:after="0"/>
        <w:ind w:left="0"/>
        <w:jc w:val="both"/>
      </w:pPr>
      <w:r>
        <w:rPr>
          <w:rFonts w:ascii="Times New Roman"/>
          <w:b w:val="false"/>
          <w:i w:val="false"/>
          <w:color w:val="000000"/>
          <w:sz w:val="28"/>
        </w:rPr>
        <w:t>
      4) 9 мамыр - Жеңіс күні:</w:t>
      </w:r>
    </w:p>
    <w:bookmarkEnd w:id="57"/>
    <w:bookmarkStart w:name="z66" w:id="5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8"/>
    <w:bookmarkStart w:name="z67" w:id="5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9"/>
    <w:bookmarkStart w:name="z68"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0"/>
    <w:bookmarkStart w:name="z69"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1"/>
    <w:bookmarkStart w:name="z70"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2"/>
    <w:bookmarkStart w:name="z71"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3"/>
    <w:bookmarkStart w:name="z72"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4"/>
    <w:bookmarkStart w:name="z73"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5"/>
    <w:bookmarkStart w:name="z74"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6"/>
    <w:bookmarkStart w:name="z75"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7"/>
    <w:bookmarkStart w:name="z76"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8"/>
    <w:bookmarkStart w:name="z77"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9"/>
    <w:bookmarkStart w:name="z78"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2"/>
    <w:bookmarkStart w:name="z81"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3"/>
    <w:bookmarkStart w:name="z82"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4"/>
    <w:bookmarkStart w:name="z83"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5"/>
    <w:bookmarkStart w:name="z84"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6"/>
    <w:bookmarkStart w:name="z85" w:id="77"/>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8"/>
    <w:bookmarkStart w:name="z87" w:id="7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9"/>
    <w:bookmarkStart w:name="z88" w:id="8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81"/>
    <w:bookmarkStart w:name="z90" w:id="8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2"/>
    <w:bookmarkStart w:name="z91" w:id="8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3"/>
    <w:bookmarkStart w:name="z92" w:id="8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4"/>
    <w:bookmarkStart w:name="z93" w:id="85"/>
    <w:p>
      <w:pPr>
        <w:spacing w:after="0"/>
        <w:ind w:left="0"/>
        <w:jc w:val="both"/>
      </w:pPr>
      <w:r>
        <w:rPr>
          <w:rFonts w:ascii="Times New Roman"/>
          <w:b w:val="false"/>
          <w:i w:val="false"/>
          <w:color w:val="000000"/>
          <w:sz w:val="28"/>
        </w:rPr>
        <w:t>
      6) Тәуелсіздік күні - 16 желтоқсан:</w:t>
      </w:r>
    </w:p>
    <w:bookmarkEnd w:id="85"/>
    <w:bookmarkStart w:name="z94" w:id="86"/>
    <w:p>
      <w:pPr>
        <w:spacing w:after="0"/>
        <w:ind w:left="0"/>
        <w:jc w:val="both"/>
      </w:pPr>
      <w:r>
        <w:rPr>
          <w:rFonts w:ascii="Times New Roman"/>
          <w:b w:val="false"/>
          <w:i w:val="false"/>
          <w:color w:val="000000"/>
          <w:sz w:val="28"/>
        </w:rPr>
        <w:t>
      1986 жылғы 17-18 желтоқсандағы Қазақстандағы "Жаппай саяси қуғын-сүргiндер құрбандарын ақтау туралы" Қазақстан Республикасының Заңында белгіленген тәртіппен ақталған оқиғаларға қатысушылар қатарынан саяси қуғын-сүргін құрбандарына 200 000 (екі жүз мың) теңге мөлшерінде.</w:t>
      </w:r>
    </w:p>
    <w:bookmarkEnd w:id="86"/>
    <w:bookmarkStart w:name="z95" w:id="87"/>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7"/>
    <w:bookmarkStart w:name="z96" w:id="88"/>
    <w:p>
      <w:pPr>
        <w:spacing w:after="0"/>
        <w:ind w:left="0"/>
        <w:jc w:val="both"/>
      </w:pPr>
      <w:r>
        <w:rPr>
          <w:rFonts w:ascii="Times New Roman"/>
          <w:b w:val="false"/>
          <w:i w:val="false"/>
          <w:color w:val="000000"/>
          <w:sz w:val="28"/>
        </w:rPr>
        <w:t>
      1) тұрмыстық қажеттіліктеріне әлеуметтік көмек:</w:t>
      </w:r>
    </w:p>
    <w:bookmarkEnd w:id="88"/>
    <w:bookmarkStart w:name="z97" w:id="89"/>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89"/>
    <w:bookmarkStart w:name="z98" w:id="90"/>
    <w:p>
      <w:pPr>
        <w:spacing w:after="0"/>
        <w:ind w:left="0"/>
        <w:jc w:val="both"/>
      </w:pPr>
      <w:r>
        <w:rPr>
          <w:rFonts w:ascii="Times New Roman"/>
          <w:b w:val="false"/>
          <w:i w:val="false"/>
          <w:color w:val="000000"/>
          <w:sz w:val="28"/>
        </w:rPr>
        <w:t>
      2) санаторийлік-курорттық емделуге әлеуметтік көмек:</w:t>
      </w:r>
    </w:p>
    <w:bookmarkEnd w:id="90"/>
    <w:bookmarkStart w:name="z99" w:id="91"/>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толмағандар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 </w:t>
      </w:r>
    </w:p>
    <w:bookmarkEnd w:id="91"/>
    <w:bookmarkStart w:name="z100" w:id="92"/>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2"/>
    <w:bookmarkStart w:name="z101" w:id="9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3"/>
    <w:bookmarkStart w:name="z102" w:id="94"/>
    <w:p>
      <w:pPr>
        <w:spacing w:after="0"/>
        <w:ind w:left="0"/>
        <w:jc w:val="both"/>
      </w:pPr>
      <w:r>
        <w:rPr>
          <w:rFonts w:ascii="Times New Roman"/>
          <w:b w:val="false"/>
          <w:i w:val="false"/>
          <w:color w:val="000000"/>
          <w:sz w:val="28"/>
        </w:rPr>
        <w:t>
      3) дәрі-дәрмекпен қамтамасыз етуге әлеуметтік көмек:</w:t>
      </w:r>
    </w:p>
    <w:bookmarkEnd w:id="94"/>
    <w:bookmarkStart w:name="z103" w:id="95"/>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5"/>
    <w:bookmarkStart w:name="z104" w:id="96"/>
    <w:p>
      <w:pPr>
        <w:spacing w:after="0"/>
        <w:ind w:left="0"/>
        <w:jc w:val="both"/>
      </w:pPr>
      <w:r>
        <w:rPr>
          <w:rFonts w:ascii="Times New Roman"/>
          <w:b w:val="false"/>
          <w:i w:val="false"/>
          <w:color w:val="000000"/>
          <w:sz w:val="28"/>
        </w:rPr>
        <w:t>
       4) ақшалай түрдегі әлеуметтік көмек:</w:t>
      </w:r>
    </w:p>
    <w:bookmarkEnd w:id="96"/>
    <w:bookmarkStart w:name="z105" w:id="97"/>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97"/>
    <w:bookmarkStart w:name="z106" w:id="98"/>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1 рет, нақты шығындар мөлшерінде, бірақ 50 айлық есептік көрсеткіштен артық емес;</w:t>
      </w:r>
    </w:p>
    <w:bookmarkEnd w:id="98"/>
    <w:bookmarkStart w:name="z107" w:id="99"/>
    <w:p>
      <w:pPr>
        <w:spacing w:after="0"/>
        <w:ind w:left="0"/>
        <w:jc w:val="both"/>
      </w:pPr>
      <w:r>
        <w:rPr>
          <w:rFonts w:ascii="Times New Roman"/>
          <w:b w:val="false"/>
          <w:i w:val="false"/>
          <w:color w:val="000000"/>
          <w:sz w:val="28"/>
        </w:rPr>
        <w:t>
      мүгедектігі бар адамды оңалту және оңалтудың жеке бағдарламасында ұсынымы бар, оңалту орталығының қызметін алуға, елді мекеннің шегінен тыс жерде оңалтудан өткен, табыстарын есепке алмағанда, тоқсан сайын, 3 айлық есептік көрсеткіштен аспайтын мөлшерде жол шығыстарын өтеуге ұсынымы бар адамдарға;</w:t>
      </w:r>
    </w:p>
    <w:bookmarkEnd w:id="99"/>
    <w:bookmarkStart w:name="z108" w:id="100"/>
    <w:p>
      <w:pPr>
        <w:spacing w:after="0"/>
        <w:ind w:left="0"/>
        <w:jc w:val="both"/>
      </w:pPr>
      <w:r>
        <w:rPr>
          <w:rFonts w:ascii="Times New Roman"/>
          <w:b w:val="false"/>
          <w:i w:val="false"/>
          <w:color w:val="000000"/>
          <w:sz w:val="28"/>
        </w:rPr>
        <w:t>
      5) табиғи зілзала салдарынан азаматқа (отбасына) не оның мүлкіне нұқсан келтіруге байланысты әлеуметтік көмек:</w:t>
      </w:r>
    </w:p>
    <w:bookmarkEnd w:id="100"/>
    <w:bookmarkStart w:name="z109" w:id="101"/>
    <w:p>
      <w:pPr>
        <w:spacing w:after="0"/>
        <w:ind w:left="0"/>
        <w:jc w:val="both"/>
      </w:pPr>
      <w:r>
        <w:rPr>
          <w:rFonts w:ascii="Times New Roman"/>
          <w:b w:val="false"/>
          <w:i w:val="false"/>
          <w:color w:val="000000"/>
          <w:sz w:val="28"/>
        </w:rPr>
        <w:t>
      азаматтарға (отбасыларға) табиғи зілзаланың салдарынан оларға не олардың мүлкіне залал келтіруге байланысты, табыстарын есепке алмай, бір рет, 100 айлық есептік көрсеткіш мөлшерінде;</w:t>
      </w:r>
    </w:p>
    <w:bookmarkEnd w:id="101"/>
    <w:bookmarkStart w:name="z110" w:id="102"/>
    <w:p>
      <w:pPr>
        <w:spacing w:after="0"/>
        <w:ind w:left="0"/>
        <w:jc w:val="both"/>
      </w:pPr>
      <w:r>
        <w:rPr>
          <w:rFonts w:ascii="Times New Roman"/>
          <w:b w:val="false"/>
          <w:i w:val="false"/>
          <w:color w:val="000000"/>
          <w:sz w:val="28"/>
        </w:rPr>
        <w:t>
      6) өрт салдарынан азаматқа (отбасына) не оның мүлкіне нұқсан келтіруге байланысты әлеуметтік көмек:</w:t>
      </w:r>
    </w:p>
    <w:bookmarkEnd w:id="102"/>
    <w:bookmarkStart w:name="z111" w:id="103"/>
    <w:p>
      <w:pPr>
        <w:spacing w:after="0"/>
        <w:ind w:left="0"/>
        <w:jc w:val="both"/>
      </w:pPr>
      <w:r>
        <w:rPr>
          <w:rFonts w:ascii="Times New Roman"/>
          <w:b w:val="false"/>
          <w:i w:val="false"/>
          <w:color w:val="000000"/>
          <w:sz w:val="28"/>
        </w:rPr>
        <w:t>
      өрт салдарынан зардап шеккен не оның салдарын жою кезінде оларға немесе олардың мүлкіне зиян келтірген азаматтарға (отбасыларға) табыстарын есепке алмай, біржолғы төлем түрінде, 100 айлық есептік көрсеткіштен аспайтын мөлшерде;</w:t>
      </w:r>
    </w:p>
    <w:bookmarkEnd w:id="103"/>
    <w:bookmarkStart w:name="z112" w:id="104"/>
    <w:p>
      <w:pPr>
        <w:spacing w:after="0"/>
        <w:ind w:left="0"/>
        <w:jc w:val="both"/>
      </w:pPr>
      <w:r>
        <w:rPr>
          <w:rFonts w:ascii="Times New Roman"/>
          <w:b w:val="false"/>
          <w:i w:val="false"/>
          <w:color w:val="000000"/>
          <w:sz w:val="28"/>
        </w:rPr>
        <w:t>
      7) әлеуметтік маңызы бар аурудың болуына байланысты әлеуметтік көмек:</w:t>
      </w:r>
    </w:p>
    <w:bookmarkEnd w:id="104"/>
    <w:bookmarkStart w:name="z113" w:id="105"/>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өзге де заңды өкілдеріне ай сайын Қостанай облысы бойынша ең төменгі күнкөріс деңгейінің екі еселенген мөлшерінде;</w:t>
      </w:r>
    </w:p>
    <w:bookmarkEnd w:id="105"/>
    <w:bookmarkStart w:name="z114" w:id="106"/>
    <w:p>
      <w:pPr>
        <w:spacing w:after="0"/>
        <w:ind w:left="0"/>
        <w:jc w:val="both"/>
      </w:pPr>
      <w:r>
        <w:rPr>
          <w:rFonts w:ascii="Times New Roman"/>
          <w:b w:val="false"/>
          <w:i w:val="false"/>
          <w:color w:val="000000"/>
          <w:sz w:val="28"/>
        </w:rPr>
        <w:t>
      туберкулезбен ауыратын және амбулаториялық емдеудегі адамдарға, табыстарын есепке алмай, ай сайын, 10 айлық есептік көрсеткіш мөлшерінде;</w:t>
      </w:r>
    </w:p>
    <w:bookmarkEnd w:id="106"/>
    <w:bookmarkStart w:name="z115" w:id="107"/>
    <w:p>
      <w:pPr>
        <w:spacing w:after="0"/>
        <w:ind w:left="0"/>
        <w:jc w:val="both"/>
      </w:pPr>
      <w:r>
        <w:rPr>
          <w:rFonts w:ascii="Times New Roman"/>
          <w:b w:val="false"/>
          <w:i w:val="false"/>
          <w:color w:val="000000"/>
          <w:sz w:val="28"/>
        </w:rPr>
        <w:t>
      8) жергілікті өкілді тұлғалар белгілеген шектен аспайтын жан басына шаққандағы орташа табысы болған кезде әлеуметтік көмек республикалық бюджет туралы заңда тиісті қаржы жылына белгіленетін ең төменгі күнкөріс деңгейіне еселенген қатынаста органдар:</w:t>
      </w:r>
    </w:p>
    <w:bookmarkEnd w:id="107"/>
    <w:bookmarkStart w:name="z116" w:id="108"/>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белгіленетін бір реттік ең төменгі күнкөріс деңгейінен төмен отбасылардан шыққан адамдарға өтініш берген тоқсанның алдындағы тоқсанда, жылына 1 рет, 15 айлық есептік көрсеткіш мөлшерінде.</w:t>
      </w:r>
    </w:p>
    <w:bookmarkEnd w:id="108"/>
    <w:bookmarkStart w:name="z117" w:id="10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9"/>
    <w:bookmarkStart w:name="z118" w:id="11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0"/>
    <w:bookmarkStart w:name="z119" w:id="11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1"/>
    <w:bookmarkStart w:name="z120" w:id="112"/>
    <w:p>
      <w:pPr>
        <w:spacing w:after="0"/>
        <w:ind w:left="0"/>
        <w:jc w:val="both"/>
      </w:pPr>
      <w:r>
        <w:rPr>
          <w:rFonts w:ascii="Times New Roman"/>
          <w:b w:val="false"/>
          <w:i w:val="false"/>
          <w:color w:val="000000"/>
          <w:sz w:val="28"/>
        </w:rPr>
        <w:t>
      3) әлеуметтік маңызы бар аурудың болуы;</w:t>
      </w:r>
    </w:p>
    <w:bookmarkEnd w:id="112"/>
    <w:bookmarkStart w:name="z121" w:id="113"/>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ең төменгі күнкөріс деңгейіне еселенген қатынаста жергілікті өкілді органдар белгілеген шектен аспайтын жан басына шаққандағы орташа табыстың болуы.</w:t>
      </w:r>
    </w:p>
    <w:bookmarkEnd w:id="113"/>
    <w:bookmarkStart w:name="z122" w:id="11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4"/>
    <w:bookmarkStart w:name="z123" w:id="11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тармақшаларымен көзделген әлеуметтік көмек көрсетілген оқиғалар басталған күннен бастап алты айдан кешіктірілмей көрсетіледі.</w:t>
      </w:r>
    </w:p>
    <w:bookmarkEnd w:id="115"/>
    <w:bookmarkStart w:name="z124" w:id="116"/>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16"/>
    <w:bookmarkStart w:name="z125" w:id="11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7"/>
    <w:bookmarkStart w:name="z126" w:id="118"/>
    <w:p>
      <w:pPr>
        <w:spacing w:after="0"/>
        <w:ind w:left="0"/>
        <w:jc w:val="left"/>
      </w:pPr>
      <w:r>
        <w:rPr>
          <w:rFonts w:ascii="Times New Roman"/>
          <w:b/>
          <w:i w:val="false"/>
          <w:color w:val="000000"/>
        </w:rPr>
        <w:t xml:space="preserve"> 3. Әлеуметтік көмек көрсету тәртібі</w:t>
      </w:r>
    </w:p>
    <w:bookmarkEnd w:id="118"/>
    <w:bookmarkStart w:name="z127" w:id="119"/>
    <w:p>
      <w:pPr>
        <w:spacing w:after="0"/>
        <w:ind w:left="0"/>
        <w:jc w:val="both"/>
      </w:pPr>
      <w:r>
        <w:rPr>
          <w:rFonts w:ascii="Times New Roman"/>
          <w:b w:val="false"/>
          <w:i w:val="false"/>
          <w:color w:val="000000"/>
          <w:sz w:val="28"/>
        </w:rPr>
        <w:t>
      10. Мереке күндер мен атаулы күндеріне орай әлеуметтік көмек алушылардан өтініштер талап етілмей көрсетіледі.</w:t>
      </w:r>
    </w:p>
    <w:bookmarkEnd w:id="119"/>
    <w:bookmarkStart w:name="z128" w:id="12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0"/>
    <w:bookmarkStart w:name="z129" w:id="12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21"/>
    <w:bookmarkStart w:name="z130" w:id="122"/>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округтің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2"/>
    <w:bookmarkStart w:name="z131" w:id="12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3"/>
    <w:bookmarkStart w:name="z132" w:id="124"/>
    <w:p>
      <w:pPr>
        <w:spacing w:after="0"/>
        <w:ind w:left="0"/>
        <w:jc w:val="both"/>
      </w:pPr>
      <w:r>
        <w:rPr>
          <w:rFonts w:ascii="Times New Roman"/>
          <w:b w:val="false"/>
          <w:i w:val="false"/>
          <w:color w:val="000000"/>
          <w:sz w:val="28"/>
        </w:rPr>
        <w:t>
      Цифрлық жүйелерден мәліметтер сәйкес келмеген (болмаған) кезде өтінішке мынадай құжаттар қоса беріледі:</w:t>
      </w:r>
    </w:p>
    <w:bookmarkEnd w:id="124"/>
    <w:bookmarkStart w:name="z133"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34"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алғаш рет жүгінген адамдар өтініш берушінің әлеуметтік мәртебесін растайтын құжатты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тағайындалғанын және дәрілік затқа ақы төленгенін растайтын құжаттарды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және қызметке ақы төлеуді растайтын құжаттарды 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оңалту фактісін және жол шығындарын растайтын құжаттарды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апат салдарынан азаматқа (отбасына) не оның мүлкіне залал келтіру фактісін растайтын құжатты ұсынады. </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залал келтіру фактісін растайтын құжатты ұсынады.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ауырғанын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37"/>
    <w:bookmarkStart w:name="z146"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47"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9"/>
    <w:bookmarkStart w:name="z148"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49"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0" w:id="142"/>
    <w:p>
      <w:pPr>
        <w:spacing w:after="0"/>
        <w:ind w:left="0"/>
        <w:jc w:val="both"/>
      </w:pPr>
      <w:r>
        <w:rPr>
          <w:rFonts w:ascii="Times New Roman"/>
          <w:b w:val="false"/>
          <w:i w:val="false"/>
          <w:color w:val="000000"/>
          <w:sz w:val="28"/>
        </w:rPr>
        <w:t>
      12. Әлеуметтік көмек өтініш берген айдан бастап тағайындалады.</w:t>
      </w:r>
    </w:p>
    <w:bookmarkEnd w:id="142"/>
    <w:bookmarkStart w:name="z151" w:id="143"/>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-тармақтарына сәйкес айқындалды.</w:t>
      </w:r>
    </w:p>
    <w:bookmarkEnd w:id="143"/>
    <w:bookmarkStart w:name="z152" w:id="144"/>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44"/>
    <w:bookmarkStart w:name="z153" w:id="145"/>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45"/>
    <w:bookmarkStart w:name="z154"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55" w:id="147"/>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56" w:id="148"/>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