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50e4" w14:textId="f865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25 желтоқсандағы № 188 "Амангелді ауданы ауылының, ауылдық округтерінің 2026 – 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2026 жылғы 20 ақпандағы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2026-2028 жылдарға арналған бюджеттері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120 570,0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63 874,0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55 570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146 536,3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- 25 966,3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25 966,3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2026-2028 жылдарға арналған бюджеті тиісінше 7, 8 және 9-қосымшаларға сәйкес, оның ішінде 2026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25 597,0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20 597,0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28 718,9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- 3 121,9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3 121,9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2026-2028 жылдарға арналған бюджеті тиісінше 10, 11 және 12-қосымшаларға сәйкес, оның ішінде 2026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28 172,0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2 457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25 672,0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28 804,6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- 632,6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632,6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2026-2028 жылдарға арналған бюджеті тиісінше 13, 14 және 15-қосымшаларға сәйкес, оның ішінде 2026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28 777,0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27 277,0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29 764,2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- 987,2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987,2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2026-2028 жылдарға арналған бюджеті тиісінше 16, 17 және 18-қосымшаларға сәйкес, оның ішінде 2026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36 700,0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3 956,0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32 700,0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36 998,0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- 298,0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2026-2028 жылдарға арналған бюджеті тиісінше 19, 20 және 21-қосымшаларға сәйкес, оның ішінде 2026 жылға мынадай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29 657,0 мың теңге, оның iшiнде: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28 157,0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29 736,2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- 79,2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79,2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2026-2028 жылдарға арналған бюджеті тиісінше 25, 26 және 27-қосымшаларға сәйкес, оның ішінде 2026 жылға мынадай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117 927,1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7 500,0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110 427,1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118 193,3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- 266,2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266,2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Үштоғай ауылдық округінің 2026-2028 жылдарға арналған бюджеті тиісінше 28, 29 және 30-қосымшаларға сәйкес, оның ішінде 2026 жылға мынадай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27 300,0 мың теңге, оның iшiнде: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4 500,0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22 800,0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29 662,7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- 2 362,7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2 362,7 мың теңге.".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М.С. Сакетов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ақпан 2026 жыл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2026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2026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2026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2026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2026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2026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2026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2026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