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9081" w14:textId="c5f9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2025 жылғы 23 желтоқсандағы № 25/198 "2026-2028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2026 жылғы 31 тамыздағы № 32/245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ауылдардың, ауылдық округтердің бюджеттері туралы" Маңғыстау аудандық мәслихатының 2025 жылғы 23 желтоқсанындағы № 25/198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2 672 745,4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272 049,0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551,0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2 400 145,4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2 706 605,9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- 33 860,5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33 860,5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33 860,5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аудандық бюджеттен ауылдар мен ауылдық округтердің бюджеттеріне 2 400 145,4 мың теңге сомасында субвенция бөлінгені ескерілсін,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541 231,7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105 111,5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176 171,4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127 268,8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161 482,3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194 186,3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251 941,3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342 944,5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57 623,1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176 587,4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190 688,7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74 908,4 мың теңге,";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Шетпе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707 881,7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541 231,7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Сайөтес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Жыңғылды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Жармыш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Қызан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Тұщықұдық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Ақшымырау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-10 607,9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Шебір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тамыздағы № 32/245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25/198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Отпан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