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baee" w14:textId="3f1b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2025 жылғы 18 желтоқсандағы № 24/191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2026 жылғы 25 ақпандағы № 26/202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аудандық бюджет туралы" Маңғыстау аудандық мәслихатының 2025 жылғы 18 желтоқсандағы № 24/191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12 702 015,9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12 146 552,0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24 864,0 мың теңге; трансферттер түсімдері бойынша – 514 113,9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12 640 789,8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293 637,0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508 188,0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214 551,0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-232 410,9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232 410,9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508 188,0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620 751,0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344 973,9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 2026 жылғы "25" ақпандағы № 26/202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 2025 жылғы 18 желтоқсандағы № 24/191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12 146 552,0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8 677 896,0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514 108,0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12 640 789,8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1 288 199,8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6 205 778,3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6 205 778,3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-232 410,9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