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ac8" w14:textId="372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пайдаланудың 2027-2036 жылдарға арналған перспективалы лимиттерін белгілеу туралы" Қазақстан Республикасы Су ресурстары және ирригация министрінің 2025 жылғы 9 маусымдағы № 122-НҚ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2026 жылғы 1 шiлдедегi № 195-НҚ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пайдаланудың 2027-2036 жылдарға арналған перспективалы лимиттерін белгілеу туралы" Қазақстан Республикасы Су ресурстары және ирригация министрінің 2025 жылғы 9 маусымдағы № 122-НҚ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 пайдаланудың 2027-2036 жылдарға арналған перспективалы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 осы бұйрықты ресми жарияланғаннан кейін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195-НҚ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пайдаланудың 2027-2036 жылдарға арналған перспективалы лимиттері *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облыстардың, республикалық маңызы бар қалалардың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Өзеңдер, көлдер, теңіздер бассейндерінің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миллион текше 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миллион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тұрмыстық және өнеркәсіптік мұқтаждықтар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барлығы шаруашылығы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мұқтаждықтар және өзгелер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тұрақты суаруға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бассейні (Ор, Елек, Қобда өзендері, Жайықтың сол жағалаудағы сағалары және Арал маңы)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Ембі, және Арал маңы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(Ырғыз)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және Солтүстік Балқаш маңы өзендері Қаратал, Ақсу, Лепсы, Аягөз, Көксу)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Өзен, Шыжа, Ащы, Өзек өзендері және Жәнібек суару-суландыру жүйесі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(Қаныш Сәтпаев атындағы канал)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маңы, Еділ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тауының солтүстік баурайының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Ащысу, Түндік, Еспе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бойынша 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6818,4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суды пайдалану лимиттері көрсетілген кезең жылдарындағы әр жылға келтірілген.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