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587511" w14:textId="758751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"Жергілікті маңызы бар тарих және мәдениет ескерткіштерінің мемлекеттік тізімін бекіту туралы" Маңғыстау облысы әкімдігінің 2020 жылғы 7 қазандағы № 166 қаулысына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Маңғыстау облысы әкімдігінің 2026 жылғы 8 сәуірдегі № 66 қаулысы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>
      Маңғыстау облысының әкімдігі ҚАУЛЫ ЕТЕДІ: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Маңғыстау облысы әкімдігінің 2020 жылғы 7 қазандағы № 166 "Жергілікті маңызы бар тарих және мәдениет ескерткіштерінің мемлекеттік тізімін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4310 болып тіркелген) келесідей өзгеріс енгізілсін: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қаулымен бекітілген Жергілікті маңызы бар Тарих және мәдениет ескерткіштерінің мемлекеттік Тізімінде: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2 жол алынып тасталсын.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Маңғыстау облысы әкімінің жетекшілік ететін орынбасарына жүктелсін.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Маңғыстау облысы әкімінің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Оралов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