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f463" w14:textId="82af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су ресурстары және ирригация басқармасы" мемлекеттік мекемесін құру туралы Маңғыстау облысы әкімдігінің 2025 жылғы 11 ақпандағы № 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16 наурыздағы № 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су ресурстары және ирригация басқармасы" мемлекеттік мекемесін құру туралы Маңғыстау облысы әкімдігінің 2025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207167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су ресурстары және ирригация басқармасы" мемлекеттік мекемесі әділет органдарында Ережеге енгізілген өзгерістің мемлекеттік тіркелуін қамтамасыз етсін және осы қаулыдан туындайтын өзге де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Ізбергенов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су ресурстары және ирригация басқармасы" мемлекеттік мекемесі туралы ережедегі: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5-тараудағы 25-тармақ алынып тасталын.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