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a267" w14:textId="cf2a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табиғи ресурстар және табиғат пайдалануды реттеу басқармасының "Маңғыстау – құм қорғаны" коммуналдық мемлекеттік мекемесін құру туралы" Маңғыстау облысы әкімдігінің 2025 жылғы 8 мамырдағы № 1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3 ақпандағы № 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дігі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табиғи ресурстар және табиғат пайдалануды реттеу басқармасының "Маңғыстау – құм қорғаны" коммуналдық мемлекеттік мекемесін құру туралы" Маңғыстау облысы әкімдігінің 2025 жылғы 8 мамырдағы № 1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кеменің тұрған жері: Қазақстан Республикасы, Маңғыстау облысы, Маңғыстау ауданы, Шетпе ауылы, Қызылтұран шағын ауданы, 250-үй, индекс 130400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аңғыстау облысының табиғи ресурстар және табиғат пайдалануды реттеу басқармасының "Маңғыстау–құм қорғаны" коммуналдық мемлекеттік мекемесі" Жарғы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нің тұрған жері: Қазақстан Республикасы, Маңғыстау облысы, Маңғыстау ауданы, Шетпе ауылы, Қызылтұран шағын ауданы, 250 ғимарат, индекс 130400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табиғи ресурстар және табиғат пайдалануды реттеу басқармасы" мемлекеттік мекемесі белгіленген тәртіппен Маңғыстау облысының Әділет органдарында мемлекеттік тіркелуін қамтамасыз етсін және осы қаулыдан туындайтын өзге де шараларды қабылда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