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5d8f" w14:textId="fdc5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"Ортақшыл ауылдық округінің 2026-2028 жылдарға арналған бюджеті туралы" Шиелі аудандық мәслихатының 2025 жылғы 24 желтоқсандағы № 39/19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2026 жылғы 16 маусымдағы № 47/19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"Ортақшыл ауылдық округінің 2026-2028 жылдарға арналған бюджеті туралы" Шиелі аудандық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39/19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Ортақшыл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63 254 мың теңге, оның ішінде: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4 900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58 354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- 65 154,6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- 1 900,6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1 900,6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1 900,6 мың теңге.";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Ортақшыл ауылдық округінің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