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38d2" w14:textId="2693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Ақүйік ауылдық округінің 2026-2028 жылдарға арналған бюджеті туралы Жаңақорған ауданы мәслихатының 2025 жылғы 24 желтоқсандағы № 479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2026 жылғы 12 тамыздағы № 567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 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"Ақүйік ауылдық округінің 2026-2028 жылдарға арналған бюджеті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ауданының мәслихатының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Ақүйік ауылдық округінің 2026 –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көлемде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–127 187,3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19 157,8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133,5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107 896,0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132 516,4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-5329,1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5329,1 мың теңге.".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Жаңақорған ауданы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және 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қаражптының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