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adfc" w14:textId="304a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Сазды ауылдық округінің бюджеті туралы" Арал аудандық мәслихатының 2025 жылғы 23 желтоқсандағы № 486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2026 жылғы 24 маусымдағы № 577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Сазды ауылдық округінің бюджеті туралы" Арал аудандық мәслихатының 2025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73 043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70 532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73 275,3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-232,3мың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232,3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232,3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