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4dd" w14:textId="a5a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Белкөл кентінің бюджетін бекіту туралы" Қызылорда қалалық мәслихатының 2025 жылғы 24 желтоқсандағы № 324-46/2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2026 жылғы 22 шілдедегі № 389-56/2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қалалық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Белкөл кентінің бюджетін бекіту туралы" Қызылорда қалалық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324-46/2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464 767,2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50 269,6 мың теңге;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44,1 мың теңге;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414 453,5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477 849,8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-13 082,6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13 082,6 мыңтеңге;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13 082,6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389-56/2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324-46/2 шешіміне 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Белкөл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