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2a74e" w14:textId="332a7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аудандық мәслихатының 2025 жылғы 18 желтоқсандағы № 42/417 "2026-2028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2026 жылғы 6 ақпандағы № 45/446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Осакаров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Осакаров аудандық мәслихатының 2025 жылғы 18 желтоқсандағы № 42/417 "2026-2028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келесідей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4 080 104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3 295 192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45 688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2 100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737 124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- 4 219 163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68 345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196 788 мың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128 353 мың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- 207 494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207 494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- 196 788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- 128 353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- 139 059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"_06_"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№42/417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4 080 104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3 295 192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1 796 273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1 467 453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4 219 163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басқарудың жалпы функцияларын орындайтын өкілді, атқарушы және басқа органдар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 және өнеркәсіп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қамтамасыз ету салаларындағы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1 265 336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93 803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кеңістік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мәдениет және тілдерді дамыту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сәулет және қала құрылысы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66 859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128 353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lll.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- 207 494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207 494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