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e0d1" w14:textId="cdb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Осакаров ауданы әкімдігінің 2023 жылғы 10 қазандағы № 86/02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2026 жылғы 3 ақпандағы № 12/01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"Инватакси қызметін алушылардың санатын кеңейту туралы" Осакаров ауданы әкімдігінің 2023 жылғы 10 қазандағы 86/02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№6501-09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(инватакси) мүгедектігі бар адамдарды тасымалдау жөнінде қызметтер көрсету қағидаларын бекіту туралы" 2013 жылғы 1 қарашадағы № 859 Қазақстан Республикасы Көлік және коммуникация министрі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№8950 болып тіркелген)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