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3c4" w14:textId="a0d8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Родников ауылдық округінің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2026 жылғы 21 шiлдедегi № 70/01 бірлескен қаулысы және Қарағанды облысы Осакаров аудандық мәслихатының 2026 жылғы 22 шiлдедегi № 53/514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Конституциялық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 және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Родников ауылдық округінің елді мекендерінің шекаралары өзгертіліп және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Осакаров ауданы Родников ауылдық округіне қарасты Родниковское ауылының шекарасын өзгертіп, елді мекен шекарасынан жалпы көлемі 1 140,0000 гектар жерді шығару және оларды ауыл шаруашылығы мақсатындағы жерлерге жатқызу арқылы, елді мекеннің жалпы аумағы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1321,3977 гектар болып белгіленсін;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Осакаров ауданы Родников ауылдық округіне қарасты (бұрынғы – Төртқұдық) Қарасу ауылының шекарасын өзгертіп, елді мекен шекарасынан жалпы көлемі 2 368,0000 гектар жерді шығару және оларды ауыл шаруашылығы мақсатындағы жерлерге жатқызу арқылы, елді мекеннің жалпы аумағы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2432,4914 гектар болып белгіленсін;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Осакаров ауданы әкімдігінің бірлескен қаулысы мен Осакаров аудандық мәслихаты шешімінің орындалуын бақылау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Осакаров ауданы әкімдігінің бірлескен қаулысы мен Осакаров аудандық мәслихатының шешімі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Родников ауылдық округіне қарасты Родниковское ауылының шекарасын өзгертіп, елді мекен шекарасынан жерді шығару және оларды ауыл шаруашылығы мақсатындағы жерлерге жатқызу арқылы өзгерту схемасы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 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53/514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Родников ауылдық округіне қарасты (бұрынғы – Төртқұдық) Қарасу ауылының шекарасын өзгертіп, елді мекен шекарасынан жерді шығару және оларды ауыл шаруашылығы мақсатындағы жерлерге жатқызу арқылы өзгерту схемасы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