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97a5" w14:textId="e7e9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2025 жылғы 18 желтоқсандағы № 199 "2026 – 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2026 жылғы 31 тамыздағы № 270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ҚАБЫЛДАЙДЫ: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2025 жылғы 18 желтоқсандағы №199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219199)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–4 200 106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2 760 968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62 511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1 376 627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–4 745 464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–54 277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153 537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99 260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- 599 635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–599 635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153 537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99 278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545 376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1 373 576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тиімділігің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 жоболау,дамыту және(немене)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"Ауыл-Ел-бесігі"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несиелерді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ауылдар, кенттер және ауылдық округтер бюджеттеріне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жариялауға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кенттер, ауылдық округтер әкімі аппаратының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бойынша ауыл ішіндегі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Қайнар ауылындағы ауылішілік жолдарды орташа жөндеуге қоса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санитарияға (Тассуат ауылында санитарлық - тазарту жұмыстарын жүргізу)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ауылдар, кенттер және ауылдық округтер бюджеттеріне ағымдағы нысаналы трансферттер сомасын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 кент, ауылдық округ әкімінің қызметін қамтамасыз ету жөніндегі қызметтерге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Шахтерское ауылы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Куланөтпес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Берілген бюджеттік субвенцияларды бөлу аудандық бюджеттен бюджеттерге кенттер, қалалар және ауылдық округтер 2026-2028 ж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кентінің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Шубаркөл кентінің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Мүзбел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Куланөтпес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Мыңбаев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Куланутпес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