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1d1a" w14:textId="42b1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Нұра аудандық мәслихатының 2026 жылғы 24 сәуірдегі № 236 шешімі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Қазақстан Республикасының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Нұра аудандық мәслихатының 2025 жылғы 29 сәуірдегі № 159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6766-09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К.Жунусбеков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2026 жылғы 24 сәуірдегі</w:t>
            </w:r>
            <w:r>
              <w:br/>
            </w:r>
            <w:r>
              <w:rPr>
                <w:rFonts w:ascii="Times New Roman"/>
                <w:b w:val="false"/>
                <w:i w:val="false"/>
                <w:color w:val="000000"/>
                <w:sz w:val="20"/>
              </w:rPr>
              <w:t>№236 шешіміне қосымша</w:t>
            </w:r>
          </w:p>
        </w:tc>
      </w:tr>
    </w:tbl>
    <w:bookmarkStart w:name="z10" w:id="4"/>
    <w:p>
      <w:pPr>
        <w:spacing w:after="0"/>
        <w:ind w:left="0"/>
        <w:jc w:val="left"/>
      </w:pPr>
      <w:r>
        <w:rPr>
          <w:rFonts w:ascii="Times New Roman"/>
          <w:b/>
          <w:i w:val="false"/>
          <w:color w:val="000000"/>
        </w:rPr>
        <w:t xml:space="preserve">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 Әлеуметтік </w:t>
      </w:r>
      <w:r>
        <w:rPr>
          <w:rFonts w:ascii="Times New Roman"/>
          <w:b w:val="false"/>
          <w:i w:val="false"/>
          <w:color w:val="000000"/>
          <w:sz w:val="28"/>
        </w:rPr>
        <w:t>кодексіне</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Үкіметінің 2023 жылғы 30 маусымдағы № 523 "Әлеуметтік көмекті көрсету, оның мөлшерлерін белгілеу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қолданылатын негiзгi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біржолғы және (немесе) мерзімді түрде (ай сайын, тоқсан сайын, жылына бір рет) көрсетіледі, өтініш берілген айдан бастап жүзеге асырылады.</w:t>
      </w:r>
    </w:p>
    <w:bookmarkEnd w:id="24"/>
    <w:bookmarkStart w:name="z31" w:id="25"/>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25"/>
    <w:bookmarkStart w:name="z32" w:id="26"/>
    <w:p>
      <w:pPr>
        <w:spacing w:after="0"/>
        <w:ind w:left="0"/>
        <w:jc w:val="both"/>
      </w:pPr>
      <w:r>
        <w:rPr>
          <w:rFonts w:ascii="Times New Roman"/>
          <w:b w:val="false"/>
          <w:i w:val="false"/>
          <w:color w:val="000000"/>
          <w:sz w:val="28"/>
        </w:rPr>
        <w:t>
      5. Әлеуметтік көмек көрсету үшін мереке күндерінің және атаулы күндерінің тізбесі:</w:t>
      </w:r>
    </w:p>
    <w:bookmarkEnd w:id="26"/>
    <w:bookmarkStart w:name="z33" w:id="27"/>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bookmarkEnd w:id="27"/>
    <w:bookmarkStart w:name="z34" w:id="28"/>
    <w:p>
      <w:pPr>
        <w:spacing w:after="0"/>
        <w:ind w:left="0"/>
        <w:jc w:val="both"/>
      </w:pPr>
      <w:r>
        <w:rPr>
          <w:rFonts w:ascii="Times New Roman"/>
          <w:b w:val="false"/>
          <w:i w:val="false"/>
          <w:color w:val="000000"/>
          <w:sz w:val="28"/>
        </w:rPr>
        <w:t>
      2) 8 наурыз – Халықаралық әйелдер күні;</w:t>
      </w:r>
    </w:p>
    <w:bookmarkEnd w:id="28"/>
    <w:bookmarkStart w:name="z35" w:id="29"/>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29"/>
    <w:bookmarkStart w:name="z36" w:id="30"/>
    <w:p>
      <w:pPr>
        <w:spacing w:after="0"/>
        <w:ind w:left="0"/>
        <w:jc w:val="both"/>
      </w:pPr>
      <w:r>
        <w:rPr>
          <w:rFonts w:ascii="Times New Roman"/>
          <w:b w:val="false"/>
          <w:i w:val="false"/>
          <w:color w:val="000000"/>
          <w:sz w:val="28"/>
        </w:rPr>
        <w:t>
      4) 7 мамыр – Отан қорғаушылар күні;</w:t>
      </w:r>
    </w:p>
    <w:bookmarkEnd w:id="30"/>
    <w:bookmarkStart w:name="z37" w:id="31"/>
    <w:p>
      <w:pPr>
        <w:spacing w:after="0"/>
        <w:ind w:left="0"/>
        <w:jc w:val="both"/>
      </w:pPr>
      <w:r>
        <w:rPr>
          <w:rFonts w:ascii="Times New Roman"/>
          <w:b w:val="false"/>
          <w:i w:val="false"/>
          <w:color w:val="000000"/>
          <w:sz w:val="28"/>
        </w:rPr>
        <w:t>
      5) 9 мамыр – Жеңіс күні;</w:t>
      </w:r>
    </w:p>
    <w:bookmarkEnd w:id="31"/>
    <w:bookmarkStart w:name="z38" w:id="32"/>
    <w:p>
      <w:pPr>
        <w:spacing w:after="0"/>
        <w:ind w:left="0"/>
        <w:jc w:val="both"/>
      </w:pPr>
      <w:r>
        <w:rPr>
          <w:rFonts w:ascii="Times New Roman"/>
          <w:b w:val="false"/>
          <w:i w:val="false"/>
          <w:color w:val="000000"/>
          <w:sz w:val="28"/>
        </w:rPr>
        <w:t>
      6) 1 қазан – Қарттар күні;</w:t>
      </w:r>
    </w:p>
    <w:bookmarkEnd w:id="32"/>
    <w:bookmarkStart w:name="z39" w:id="33"/>
    <w:p>
      <w:pPr>
        <w:spacing w:after="0"/>
        <w:ind w:left="0"/>
        <w:jc w:val="both"/>
      </w:pPr>
      <w:r>
        <w:rPr>
          <w:rFonts w:ascii="Times New Roman"/>
          <w:b w:val="false"/>
          <w:i w:val="false"/>
          <w:color w:val="000000"/>
          <w:sz w:val="28"/>
        </w:rPr>
        <w:t>
      7) Қазан айының екінші жексенбісі – мүгедектігі бар адамдардың құқықтарын қорғау күні;</w:t>
      </w:r>
    </w:p>
    <w:bookmarkEnd w:id="33"/>
    <w:bookmarkStart w:name="z40" w:id="34"/>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34"/>
    <w:bookmarkStart w:name="z41" w:id="35"/>
    <w:p>
      <w:pPr>
        <w:spacing w:after="0"/>
        <w:ind w:left="0"/>
        <w:jc w:val="both"/>
      </w:pPr>
      <w:r>
        <w:rPr>
          <w:rFonts w:ascii="Times New Roman"/>
          <w:b w:val="false"/>
          <w:i w:val="false"/>
          <w:color w:val="000000"/>
          <w:sz w:val="28"/>
        </w:rPr>
        <w:t>
      6. Учаскелік және арнайы комиссиялар өз қызметін жергілікті атқарушы органдар бекітетін ережелер негізінде жүзеге асырады.</w:t>
      </w:r>
    </w:p>
    <w:bookmarkEnd w:id="35"/>
    <w:bookmarkStart w:name="z42" w:id="36"/>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36"/>
    <w:bookmarkStart w:name="z43" w:id="37"/>
    <w:p>
      <w:pPr>
        <w:spacing w:after="0"/>
        <w:ind w:left="0"/>
        <w:jc w:val="both"/>
      </w:pPr>
      <w:r>
        <w:rPr>
          <w:rFonts w:ascii="Times New Roman"/>
          <w:b w:val="false"/>
          <w:i w:val="false"/>
          <w:color w:val="000000"/>
          <w:sz w:val="28"/>
        </w:rPr>
        <w:t>
      7. Мереке күндері мен атаулы күндерге әлеуметтік көмек бір рет азаматтардың келесі санаттарына көрсетіледі:</w:t>
      </w:r>
    </w:p>
    <w:bookmarkEnd w:id="37"/>
    <w:bookmarkStart w:name="z44" w:id="38"/>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bookmarkEnd w:id="38"/>
    <w:bookmarkStart w:name="z45" w:id="39"/>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аумағындаевых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басшы және қатардағы құрамының адамдарына (әскери мамандар мен кеңесшілерді қоса алғанда) – 45 (қырық бес) айлық есептік көрсеткіш мөлшерінде біржолғы төлем;</w:t>
      </w:r>
    </w:p>
    <w:bookmarkEnd w:id="39"/>
    <w:bookmarkStart w:name="z46" w:id="40"/>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отбасыларына – 45 (қырық бес) айлық есептік көрсеткіш мөлшерінде біржолғы төлем;</w:t>
      </w:r>
    </w:p>
    <w:bookmarkEnd w:id="40"/>
    <w:bookmarkStart w:name="z47" w:id="41"/>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45 (қырық бес) айлық есептік көрсеткіш мөлшерінде біржолғы төлем;</w:t>
      </w:r>
    </w:p>
    <w:bookmarkEnd w:id="41"/>
    <w:bookmarkStart w:name="z48"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45 (қырық бес) айлық есептік көрсеткіш мөлшерінде біржолғы төлем;</w:t>
      </w:r>
    </w:p>
    <w:bookmarkEnd w:id="42"/>
    <w:bookmarkStart w:name="z49" w:id="43"/>
    <w:p>
      <w:pPr>
        <w:spacing w:after="0"/>
        <w:ind w:left="0"/>
        <w:jc w:val="both"/>
      </w:pPr>
      <w:r>
        <w:rPr>
          <w:rFonts w:ascii="Times New Roman"/>
          <w:b w:val="false"/>
          <w:i w:val="false"/>
          <w:color w:val="000000"/>
          <w:sz w:val="28"/>
        </w:rPr>
        <w:t>
      2) 8 наурыз - Халықаралық әйелдер күні:</w:t>
      </w:r>
    </w:p>
    <w:bookmarkEnd w:id="43"/>
    <w:bookmarkStart w:name="z50" w:id="44"/>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 балалы аналарға, сондай-ақ құрамында төрт және одан да көп бірге тұратын кәмелетке толмаған балалары бар көп балалы отбасыларға – 5 (бес) айлық есептік көрсеткіш мөлшерінде біржолғы төлем;</w:t>
      </w:r>
    </w:p>
    <w:bookmarkEnd w:id="44"/>
    <w:bookmarkStart w:name="z51" w:id="45"/>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45"/>
    <w:bookmarkStart w:name="z52" w:id="4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 45 (қырық бес) айлық есептік көрсеткіш мөлшерінде біржолғы төлем;</w:t>
      </w:r>
    </w:p>
    <w:bookmarkEnd w:id="46"/>
    <w:bookmarkStart w:name="z53"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45 (қырық бес) айлық есептік көрсеткіш мөлшерінде біржолғы төлем;</w:t>
      </w:r>
    </w:p>
    <w:bookmarkEnd w:id="47"/>
    <w:bookmarkStart w:name="z54" w:id="48"/>
    <w:p>
      <w:pPr>
        <w:spacing w:after="0"/>
        <w:ind w:left="0"/>
        <w:jc w:val="both"/>
      </w:pPr>
      <w:r>
        <w:rPr>
          <w:rFonts w:ascii="Times New Roman"/>
          <w:b w:val="false"/>
          <w:i w:val="false"/>
          <w:color w:val="000000"/>
          <w:sz w:val="28"/>
        </w:rPr>
        <w:t>
      4) 7 мамыр - Отан қорғаушылар күні:</w:t>
      </w:r>
    </w:p>
    <w:bookmarkEnd w:id="48"/>
    <w:bookmarkStart w:name="z55" w:id="4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45 (қырық бес) айлық есептік көрсеткіш мөлшерінде біржолғы төлем;</w:t>
      </w:r>
    </w:p>
    <w:bookmarkEnd w:id="49"/>
    <w:bookmarkStart w:name="z56" w:id="50"/>
    <w:p>
      <w:pPr>
        <w:spacing w:after="0"/>
        <w:ind w:left="0"/>
        <w:jc w:val="both"/>
      </w:pPr>
      <w:r>
        <w:rPr>
          <w:rFonts w:ascii="Times New Roman"/>
          <w:b w:val="false"/>
          <w:i w:val="false"/>
          <w:color w:val="000000"/>
          <w:sz w:val="28"/>
        </w:rPr>
        <w:t>
      1992 жылдың қыркүйегі мен 2001 жылдың ақпаны аралығында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қызметшілерге – 45 (қырық бес) айлық есептік көрсеткіш мөлшерінде біржолғы төлем;</w:t>
      </w:r>
    </w:p>
    <w:bookmarkEnd w:id="50"/>
    <w:bookmarkStart w:name="z57" w:id="51"/>
    <w:p>
      <w:pPr>
        <w:spacing w:after="0"/>
        <w:ind w:left="0"/>
        <w:jc w:val="both"/>
      </w:pPr>
      <w:r>
        <w:rPr>
          <w:rFonts w:ascii="Times New Roman"/>
          <w:b w:val="false"/>
          <w:i w:val="false"/>
          <w:color w:val="000000"/>
          <w:sz w:val="28"/>
        </w:rPr>
        <w:t>
      2003 жылдың тамызы мен 2008 жылдың қазаны аралығында Ирактағы халықаралық бітімгершілік операцияға бітімгерлер ретінде қатысқан Қазақстан Республикасының әскери қызметшілерге – 45 (қырық бес) айлық есептік көрсеткіш мөлшерінде біржолғы төлем;</w:t>
      </w:r>
    </w:p>
    <w:bookmarkEnd w:id="51"/>
    <w:bookmarkStart w:name="z58" w:id="52"/>
    <w:p>
      <w:pPr>
        <w:spacing w:after="0"/>
        <w:ind w:left="0"/>
        <w:jc w:val="both"/>
      </w:pPr>
      <w:r>
        <w:rPr>
          <w:rFonts w:ascii="Times New Roman"/>
          <w:b w:val="false"/>
          <w:i w:val="false"/>
          <w:color w:val="000000"/>
          <w:sz w:val="28"/>
        </w:rPr>
        <w:t>
      1986 және 1991 жылдар аралығында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45 (қырық бес) айлық есептік көрсеткіш мөлшерінде біржолғы төлем;</w:t>
      </w:r>
    </w:p>
    <w:bookmarkEnd w:id="52"/>
    <w:bookmarkStart w:name="z59" w:id="53"/>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отбасыларға – 45 (қырық бес) айлық есептік көрсеткіш мөлшерінде біржолғы төлем;</w:t>
      </w:r>
    </w:p>
    <w:bookmarkEnd w:id="53"/>
    <w:bookmarkStart w:name="z60" w:id="54"/>
    <w:p>
      <w:pPr>
        <w:spacing w:after="0"/>
        <w:ind w:left="0"/>
        <w:jc w:val="both"/>
      </w:pPr>
      <w:r>
        <w:rPr>
          <w:rFonts w:ascii="Times New Roman"/>
          <w:b w:val="false"/>
          <w:i w:val="false"/>
          <w:color w:val="000000"/>
          <w:sz w:val="28"/>
        </w:rPr>
        <w:t>
      5) 9 мамыр – Жеңіс күні:</w:t>
      </w:r>
    </w:p>
    <w:bookmarkEnd w:id="54"/>
    <w:bookmarkStart w:name="z61" w:id="55"/>
    <w:p>
      <w:pPr>
        <w:spacing w:after="0"/>
        <w:ind w:left="0"/>
        <w:jc w:val="both"/>
      </w:pPr>
      <w:r>
        <w:rPr>
          <w:rFonts w:ascii="Times New Roman"/>
          <w:b w:val="false"/>
          <w:i w:val="false"/>
          <w:color w:val="000000"/>
          <w:sz w:val="28"/>
        </w:rPr>
        <w:t>
      Бұрынғы Кеңестік Социалистік Республикалар Одағының (бұдан әрі-КСР Одағын)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 45 (қырық бес) айлық есептік көрсеткіш мөлшерінде біржолғы төлем;</w:t>
      </w:r>
    </w:p>
    <w:bookmarkEnd w:id="55"/>
    <w:bookmarkStart w:name="z62" w:id="5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45 (қырық бес) айлық есептік көрсеткіш мөлшерінде біржолғы төлем;</w:t>
      </w:r>
    </w:p>
    <w:bookmarkEnd w:id="56"/>
    <w:bookmarkStart w:name="z63" w:id="57"/>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 – 25 (жиырма бес) айлық есептік көрсеткіш мөлшерінде біржолғы төлем;</w:t>
      </w:r>
    </w:p>
    <w:bookmarkEnd w:id="57"/>
    <w:bookmarkStart w:name="z64" w:id="5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 – 45 (қырық бес) айлық есептік көрсеткіш мөлшерінде біржолғы төлем;</w:t>
      </w:r>
    </w:p>
    <w:bookmarkEnd w:id="58"/>
    <w:bookmarkStart w:name="z65" w:id="5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25 (жиырма бес) айлық есептік көрсеткіш мөлшерінде біржолғы төлем;</w:t>
      </w:r>
    </w:p>
    <w:bookmarkEnd w:id="59"/>
    <w:bookmarkStart w:name="z66" w:id="6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25 (жиырма бес) айлық есептік көрсеткіш мөлшерінде біржолғы төлем;</w:t>
      </w:r>
    </w:p>
    <w:bookmarkEnd w:id="60"/>
    <w:bookmarkStart w:name="z67" w:id="61"/>
    <w:p>
      <w:pPr>
        <w:spacing w:after="0"/>
        <w:ind w:left="0"/>
        <w:jc w:val="both"/>
      </w:pPr>
      <w:r>
        <w:rPr>
          <w:rFonts w:ascii="Times New Roman"/>
          <w:b w:val="false"/>
          <w:i w:val="false"/>
          <w:color w:val="000000"/>
          <w:sz w:val="28"/>
        </w:rPr>
        <w:t>
      6) 1 қазан – Қарттар күні:</w:t>
      </w:r>
    </w:p>
    <w:bookmarkEnd w:id="61"/>
    <w:bookmarkStart w:name="z68" w:id="62"/>
    <w:p>
      <w:pPr>
        <w:spacing w:after="0"/>
        <w:ind w:left="0"/>
        <w:jc w:val="both"/>
      </w:pPr>
      <w:r>
        <w:rPr>
          <w:rFonts w:ascii="Times New Roman"/>
          <w:b w:val="false"/>
          <w:i w:val="false"/>
          <w:color w:val="000000"/>
          <w:sz w:val="28"/>
        </w:rPr>
        <w:t>
      75 және одан жоғары жастағы зейнеткерлерге – 5 (бес) айлық есептік көрсеткіш мөлшерінде біржолғы төлем;</w:t>
      </w:r>
    </w:p>
    <w:bookmarkEnd w:id="62"/>
    <w:bookmarkStart w:name="z69" w:id="63"/>
    <w:p>
      <w:pPr>
        <w:spacing w:after="0"/>
        <w:ind w:left="0"/>
        <w:jc w:val="both"/>
      </w:pPr>
      <w:r>
        <w:rPr>
          <w:rFonts w:ascii="Times New Roman"/>
          <w:b w:val="false"/>
          <w:i w:val="false"/>
          <w:color w:val="000000"/>
          <w:sz w:val="28"/>
        </w:rPr>
        <w:t>
      7) Қазан айының екінші жексенбісі – мүгедектігі бар адамдардың құқықтарын қорғау күні:</w:t>
      </w:r>
    </w:p>
    <w:bookmarkEnd w:id="63"/>
    <w:bookmarkStart w:name="z70" w:id="64"/>
    <w:p>
      <w:pPr>
        <w:spacing w:after="0"/>
        <w:ind w:left="0"/>
        <w:jc w:val="both"/>
      </w:pPr>
      <w:r>
        <w:rPr>
          <w:rFonts w:ascii="Times New Roman"/>
          <w:b w:val="false"/>
          <w:i w:val="false"/>
          <w:color w:val="000000"/>
          <w:sz w:val="28"/>
        </w:rPr>
        <w:t>
      І, ІІ, ІІІ топтағы мүгедектігі бар адамдарға – 5 (бес) айлық есептік көрсеткіш мөлшерінде біржолғы төлем;</w:t>
      </w:r>
    </w:p>
    <w:bookmarkEnd w:id="64"/>
    <w:bookmarkStart w:name="z71" w:id="65"/>
    <w:p>
      <w:pPr>
        <w:spacing w:after="0"/>
        <w:ind w:left="0"/>
        <w:jc w:val="both"/>
      </w:pPr>
      <w:r>
        <w:rPr>
          <w:rFonts w:ascii="Times New Roman"/>
          <w:b w:val="false"/>
          <w:i w:val="false"/>
          <w:color w:val="000000"/>
          <w:sz w:val="28"/>
        </w:rPr>
        <w:t>
      18 жасқа дейінгі мүгедектігі бар балаларға – 10 (он) айлық есептік көрсеткіш мөлшерінде біржолғы төлем;</w:t>
      </w:r>
    </w:p>
    <w:bookmarkEnd w:id="65"/>
    <w:bookmarkStart w:name="z72" w:id="66"/>
    <w:p>
      <w:pPr>
        <w:spacing w:after="0"/>
        <w:ind w:left="0"/>
        <w:jc w:val="both"/>
      </w:pPr>
      <w:r>
        <w:rPr>
          <w:rFonts w:ascii="Times New Roman"/>
          <w:b w:val="false"/>
          <w:i w:val="false"/>
          <w:color w:val="000000"/>
          <w:sz w:val="28"/>
        </w:rPr>
        <w:t>
      8) 16 желтоқсан – Тәуелсіздік күні:</w:t>
      </w:r>
    </w:p>
    <w:bookmarkEnd w:id="66"/>
    <w:bookmarkStart w:name="z73" w:id="67"/>
    <w:p>
      <w:pPr>
        <w:spacing w:after="0"/>
        <w:ind w:left="0"/>
        <w:jc w:val="both"/>
      </w:pPr>
      <w:r>
        <w:rPr>
          <w:rFonts w:ascii="Times New Roman"/>
          <w:b w:val="false"/>
          <w:i w:val="false"/>
          <w:color w:val="000000"/>
          <w:sz w:val="28"/>
        </w:rPr>
        <w:t>
      саяси қуғын-сүргін құрбаны мәртебесі бар 1986 жылғы 17-18 желтоқсандағы Қазақстандағы оқиғаларға қатысқаны үшін жауапқа тартылған азаматтарға – 95 (тоқсан бес) айлық есептік көрсеткіш мөлшерінде біржолғы төлем;</w:t>
      </w:r>
    </w:p>
    <w:bookmarkEnd w:id="67"/>
    <w:bookmarkStart w:name="z74" w:id="68"/>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қуғын-сүргінге ұшыраған адамдарға қатысты қылмыстық істерді қайта қараудың қолданыстағы тәртібі сақталатын осы оқиғаларда қасақана кісі өлтіргені және милиция қызметкерінің, халық жасағының өміріне қол сұғқаны үшін сотталған адамдарды қоспағанда – 95 (тоқсан бес) айлық есептік көрсеткіш мөлшерінде біржолғы төлем.</w:t>
      </w:r>
    </w:p>
    <w:bookmarkEnd w:id="68"/>
    <w:bookmarkStart w:name="z75" w:id="69"/>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органың келісімі бойынша біріңғай мөлшерде белгіленеді.</w:t>
      </w:r>
    </w:p>
    <w:bookmarkEnd w:id="69"/>
    <w:bookmarkStart w:name="z76" w:id="70"/>
    <w:p>
      <w:pPr>
        <w:spacing w:after="0"/>
        <w:ind w:left="0"/>
        <w:jc w:val="both"/>
      </w:pPr>
      <w:r>
        <w:rPr>
          <w:rFonts w:ascii="Times New Roman"/>
          <w:b w:val="false"/>
          <w:i w:val="false"/>
          <w:color w:val="000000"/>
          <w:sz w:val="28"/>
        </w:rPr>
        <w:t>
      8. Мұқтаж азаматтардың жекелеген санаттарына әлеуметтік көмек келесі санаттарға көрсетіледі:</w:t>
      </w:r>
    </w:p>
    <w:bookmarkEnd w:id="70"/>
    <w:bookmarkStart w:name="z77" w:id="71"/>
    <w:p>
      <w:pPr>
        <w:spacing w:after="0"/>
        <w:ind w:left="0"/>
        <w:jc w:val="both"/>
      </w:pPr>
      <w:r>
        <w:rPr>
          <w:rFonts w:ascii="Times New Roman"/>
          <w:b w:val="false"/>
          <w:i w:val="false"/>
          <w:color w:val="000000"/>
          <w:sz w:val="28"/>
        </w:rPr>
        <w:t>
      1) бас бостандығынан айыру орындарынан босатылған, босатылған күннен бастап үш айдан кешіктірмей жүгінген және пробация қызметінің есебінде тұрған адамдарға, жан басына шаққандағы орташа табысы тиісті қаржы жылына арналған Қазақстан Республикасының заңнамасында белгіленген күнкөріс деңгейінің 1,0 еселенген мөлшерінен аспаған жағдайда – біржолғы 15 (он бес) айлық есептік көрсеткіш мөлшерінде;</w:t>
      </w:r>
    </w:p>
    <w:bookmarkEnd w:id="71"/>
    <w:bookmarkStart w:name="z78" w:id="72"/>
    <w:p>
      <w:pPr>
        <w:spacing w:after="0"/>
        <w:ind w:left="0"/>
        <w:jc w:val="both"/>
      </w:pPr>
      <w:r>
        <w:rPr>
          <w:rFonts w:ascii="Times New Roman"/>
          <w:b w:val="false"/>
          <w:i w:val="false"/>
          <w:color w:val="000000"/>
          <w:sz w:val="28"/>
        </w:rPr>
        <w:t>
      2) жетім балаларға және ата-анасының қамқорлығынсыз қалған балаларға, он сегіз жасқа толғанға дейін, жан басына шаққандағы орташа табысы тиісті қаржы жылына арналған Қазақстан Республикасының заңнамасында белгіленген күнкөріс деңгейінің 1,0 еселенген мөлшерінен аспаған жағдайда – біржолғы 15 (он бес) айлық есептік көрсеткіш мөлшерінде;</w:t>
      </w:r>
    </w:p>
    <w:bookmarkEnd w:id="72"/>
    <w:bookmarkStart w:name="z79" w:id="73"/>
    <w:p>
      <w:pPr>
        <w:spacing w:after="0"/>
        <w:ind w:left="0"/>
        <w:jc w:val="both"/>
      </w:pPr>
      <w:r>
        <w:rPr>
          <w:rFonts w:ascii="Times New Roman"/>
          <w:b w:val="false"/>
          <w:i w:val="false"/>
          <w:color w:val="000000"/>
          <w:sz w:val="28"/>
        </w:rPr>
        <w:t>
      3) қарттық жасына байланысты өзіне-өзі қызмет көрсетуге қабілетсіз адамдарға, жан басына шаққандағы орташа табысы тиісті қаржы жылына арналған Қазақстан Республикасының заңнамасында белгіленген күнкөріс деңгейінің 1,0 еселенген мөлшерінен аспаған жағдайда – біржолғы 15 (он бес) айлық есептік көрсеткіш мөлшерінде;</w:t>
      </w:r>
    </w:p>
    <w:bookmarkEnd w:id="73"/>
    <w:bookmarkStart w:name="z80" w:id="74"/>
    <w:p>
      <w:pPr>
        <w:spacing w:after="0"/>
        <w:ind w:left="0"/>
        <w:jc w:val="both"/>
      </w:pPr>
      <w:r>
        <w:rPr>
          <w:rFonts w:ascii="Times New Roman"/>
          <w:b w:val="false"/>
          <w:i w:val="false"/>
          <w:color w:val="000000"/>
          <w:sz w:val="28"/>
        </w:rPr>
        <w:t>
      4)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бар азаматтарға (отбасыларға):</w:t>
      </w:r>
    </w:p>
    <w:bookmarkEnd w:id="74"/>
    <w:bookmarkStart w:name="z81" w:id="75"/>
    <w:p>
      <w:pPr>
        <w:spacing w:after="0"/>
        <w:ind w:left="0"/>
        <w:jc w:val="both"/>
      </w:pPr>
      <w:r>
        <w:rPr>
          <w:rFonts w:ascii="Times New Roman"/>
          <w:b w:val="false"/>
          <w:i w:val="false"/>
          <w:color w:val="000000"/>
          <w:sz w:val="28"/>
        </w:rPr>
        <w:t>
      -туберкулезбен ауыратын адамдарға – жан басына шаққандағы орташа табысты есепке алмағанда 20 (жиырма) айлық есептік көрсеткіш мөлшерінде бір рет төленеді;</w:t>
      </w:r>
    </w:p>
    <w:bookmarkEnd w:id="75"/>
    <w:bookmarkStart w:name="z82" w:id="76"/>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тиісті қаржы жылына арналған ең төмен күнкөріс деңгейінің 2 (екі) еселенген мөлшерінде төленеді;</w:t>
      </w:r>
    </w:p>
    <w:bookmarkEnd w:id="76"/>
    <w:bookmarkStart w:name="z83" w:id="77"/>
    <w:p>
      <w:pPr>
        <w:spacing w:after="0"/>
        <w:ind w:left="0"/>
        <w:jc w:val="both"/>
      </w:pPr>
      <w:r>
        <w:rPr>
          <w:rFonts w:ascii="Times New Roman"/>
          <w:b w:val="false"/>
          <w:i w:val="false"/>
          <w:color w:val="000000"/>
          <w:sz w:val="28"/>
        </w:rPr>
        <w:t xml:space="preserve">
      -"Әлеуметтік мәні бар аурулардың тізбесін бекіту туралы" (Нормативтік құқықтық актілерді мемлекеттік тіркеу тізілімінде № 21263 болып тіркелген) Қазақстан Республикасы Денсаулық сақтау министрінің 2020 жылғы 23 қыркүйектегі № ҚР ДСМ-108/2020 бұйрығының </w:t>
      </w:r>
      <w:r>
        <w:rPr>
          <w:rFonts w:ascii="Times New Roman"/>
          <w:b w:val="false"/>
          <w:i w:val="false"/>
          <w:color w:val="000000"/>
          <w:sz w:val="28"/>
        </w:rPr>
        <w:t>тізбесінде</w:t>
      </w:r>
      <w:r>
        <w:rPr>
          <w:rFonts w:ascii="Times New Roman"/>
          <w:b w:val="false"/>
          <w:i w:val="false"/>
          <w:color w:val="000000"/>
          <w:sz w:val="28"/>
        </w:rPr>
        <w:t xml:space="preserve"> көрсетілген әлеуметтік көмек ең төменгі күнкөріс деңгейіне бір еселік қатынаста шектен аспайтын жан басына шаққандағы орташа табысты ескере отырып, бір рет 20 (жиырма) айлық есептік көрсеткіш мөлшерінде төленеді;</w:t>
      </w:r>
    </w:p>
    <w:bookmarkEnd w:id="77"/>
    <w:bookmarkStart w:name="z84" w:id="78"/>
    <w:p>
      <w:pPr>
        <w:spacing w:after="0"/>
        <w:ind w:left="0"/>
        <w:jc w:val="both"/>
      </w:pPr>
      <w:r>
        <w:rPr>
          <w:rFonts w:ascii="Times New Roman"/>
          <w:b w:val="false"/>
          <w:i w:val="false"/>
          <w:color w:val="000000"/>
          <w:sz w:val="28"/>
        </w:rPr>
        <w:t>
      -табиғи зілзаланың салдарынан зардап шеккен азаматтарға (отбасыларға) табиғи зілзала орын алған жер бойынша, осы жағдай туындаған күннен бастап алты ай ішінде тұрғын үйдің (тұрғын құрылыстың) меншік иелерінің біріне жан басына шаққандағы орташа табысы есепке алынбастан 100 (жүз) айлық есептік көрсеткішке дейінгі мөлшерде біржолғы әлеуметтік көмек көрсетіледі;</w:t>
      </w:r>
    </w:p>
    <w:bookmarkEnd w:id="78"/>
    <w:bookmarkStart w:name="z85" w:id="79"/>
    <w:p>
      <w:pPr>
        <w:spacing w:after="0"/>
        <w:ind w:left="0"/>
        <w:jc w:val="both"/>
      </w:pPr>
      <w:r>
        <w:rPr>
          <w:rFonts w:ascii="Times New Roman"/>
          <w:b w:val="false"/>
          <w:i w:val="false"/>
          <w:color w:val="000000"/>
          <w:sz w:val="28"/>
        </w:rPr>
        <w:t>
      -өрттің салдарынан зардап шеккен азаматтарға (отбасыларға) өрт орын алған жер бойынша, осы жағдай туындаған күннен бастап алты ай ішінде тұрғын үйдің (тұрғын құрылыстың) меншік иелерінің біріне жан басына шаққандағы орташа табысы есепке алынбастан 150 (жүз елу) айлық есептік көрсеткішке дейінгі мөлшерде біржолғы әлеуметтік көмек көрсетіледі.</w:t>
      </w:r>
    </w:p>
    <w:bookmarkEnd w:id="79"/>
    <w:bookmarkStart w:name="z86" w:id="80"/>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80"/>
    <w:bookmarkStart w:name="z87" w:id="81"/>
    <w:p>
      <w:pPr>
        <w:spacing w:after="0"/>
        <w:ind w:left="0"/>
        <w:jc w:val="both"/>
      </w:pPr>
      <w:r>
        <w:rPr>
          <w:rFonts w:ascii="Times New Roman"/>
          <w:b w:val="false"/>
          <w:i w:val="false"/>
          <w:color w:val="000000"/>
          <w:sz w:val="28"/>
        </w:rPr>
        <w:t>
      5) Нұра ауданының мектепке дейінгі білім беру ұйымдарында тәрбиеленіп және оқып жатқан балалары бар "Алтын алқа", "Күміс алқа" алқаларымен наградталған көпбалалы аналарға, сондай-ақ көпбалалы отбасыларға мемлекеттік органдардың ақпараттық жүйелеріндегі мәліметтер негізінде әлеуметтік көмек көрсетіледі.</w:t>
      </w:r>
    </w:p>
    <w:bookmarkEnd w:id="81"/>
    <w:bookmarkStart w:name="z88" w:id="82"/>
    <w:p>
      <w:pPr>
        <w:spacing w:after="0"/>
        <w:ind w:left="0"/>
        <w:jc w:val="both"/>
      </w:pPr>
      <w:r>
        <w:rPr>
          <w:rFonts w:ascii="Times New Roman"/>
          <w:b w:val="false"/>
          <w:i w:val="false"/>
          <w:color w:val="000000"/>
          <w:sz w:val="28"/>
        </w:rPr>
        <w:t>
      Төлем күнтізбелік жылда бір рет (ағымдағы жылдың қазан айындағы жағдай бойынша) әрбір балаға 10 (он) айлық есептік көрсеткіш мөлшерінде жүзеге асырылады.</w:t>
      </w:r>
    </w:p>
    <w:bookmarkEnd w:id="82"/>
    <w:bookmarkStart w:name="z89" w:id="83"/>
    <w:p>
      <w:pPr>
        <w:spacing w:after="0"/>
        <w:ind w:left="0"/>
        <w:jc w:val="both"/>
      </w:pPr>
      <w:r>
        <w:rPr>
          <w:rFonts w:ascii="Times New Roman"/>
          <w:b w:val="false"/>
          <w:i w:val="false"/>
          <w:color w:val="000000"/>
          <w:sz w:val="28"/>
        </w:rPr>
        <w:t>
      6) қатты отынды сатып алуға тиісті қаржы жылына белгіленген 2 (екі) ең төмен күнкөріс деңгейінен аспайтын жан басына шаққандағы орташа кіріс болуы, сондай-ақ оларда және отбасы мүшелерінде басқа тұрғын үйі болмаған жағдайда, жергілікті (пештік) жылытатын жеке тұрғын үйде тұратын, оның жеке меншік иесі (жалға алушысы) немесе жеке меншік иесінің отбасы мүшелері (жалға алушысы) болып табылатын жасы бойынша зейнеткерлерге, мүгедектігі бар адамдарға, 18 жасқа дейінгі мүгедектігі бар балалардың қамқоршыларына, көп балалы аналарға және көп балалы отбасыларға, асыраушысынан айырылу жағдайы бойынша мемлекеттік жәрдемақы алатын азаматтарға, толық емес отбасыларға, АӘК алушыларына – жылыту маусымына 16 (он алты) айлық есептік көрсеткіш мөлшерінде біржолғы төлем;</w:t>
      </w:r>
    </w:p>
    <w:bookmarkEnd w:id="83"/>
    <w:bookmarkStart w:name="z90" w:id="84"/>
    <w:p>
      <w:pPr>
        <w:spacing w:after="0"/>
        <w:ind w:left="0"/>
        <w:jc w:val="both"/>
      </w:pPr>
      <w:r>
        <w:rPr>
          <w:rFonts w:ascii="Times New Roman"/>
          <w:b w:val="false"/>
          <w:i w:val="false"/>
          <w:color w:val="000000"/>
          <w:sz w:val="28"/>
        </w:rPr>
        <w:t>
      7) бірінші топтағы мүгедектігі бар адамдарға санаторий-курорттық емделуден өту кезінде алып жүруге жұмсалған шығындарды өтеу үшін, табысына қарамастан, жеке көмекшінің қызметтерін ұсыну жөніндегі іс-шара жеке абилитация және оңалту бағдарламасында болған жағдайда, жылына бір рет халықты әлеуметтік қорғау саласындағы уәкілетті орган айқындайтын кепілдік берілген соманың 70 (жетпіс) пайызынан аспайтын мөлшерде;</w:t>
      </w:r>
    </w:p>
    <w:bookmarkEnd w:id="84"/>
    <w:bookmarkStart w:name="z91" w:id="85"/>
    <w:p>
      <w:pPr>
        <w:spacing w:after="0"/>
        <w:ind w:left="0"/>
        <w:jc w:val="both"/>
      </w:pPr>
      <w:r>
        <w:rPr>
          <w:rFonts w:ascii="Times New Roman"/>
          <w:b w:val="false"/>
          <w:i w:val="false"/>
          <w:color w:val="000000"/>
          <w:sz w:val="28"/>
        </w:rPr>
        <w:t>
      Осы тармақшаның қолданылуы:</w:t>
      </w:r>
    </w:p>
    <w:bookmarkEnd w:id="85"/>
    <w:bookmarkStart w:name="z92" w:id="86"/>
    <w:p>
      <w:pPr>
        <w:spacing w:after="0"/>
        <w:ind w:left="0"/>
        <w:jc w:val="both"/>
      </w:pPr>
      <w:r>
        <w:rPr>
          <w:rFonts w:ascii="Times New Roman"/>
          <w:b w:val="false"/>
          <w:i w:val="false"/>
          <w:color w:val="000000"/>
          <w:sz w:val="28"/>
        </w:rPr>
        <w:t>
      -еңбек жарақатын немесе кәсіптік ауруды жұмыс берушінің кінәсінен алған мүгедектігі бар адамдарға;</w:t>
      </w:r>
    </w:p>
    <w:bookmarkEnd w:id="86"/>
    <w:bookmarkStart w:name="z93" w:id="87"/>
    <w:p>
      <w:pPr>
        <w:spacing w:after="0"/>
        <w:ind w:left="0"/>
        <w:jc w:val="both"/>
      </w:pPr>
      <w:r>
        <w:rPr>
          <w:rFonts w:ascii="Times New Roman"/>
          <w:b w:val="false"/>
          <w:i w:val="false"/>
          <w:color w:val="000000"/>
          <w:sz w:val="28"/>
        </w:rPr>
        <w:t>
      -жеке абилитация және оңалту бағдарламасына сәйкес санаторий-курорттық емделу ұсынылған мүгедектігі бар адамдарға қолданылмайды;</w:t>
      </w:r>
    </w:p>
    <w:bookmarkEnd w:id="87"/>
    <w:bookmarkStart w:name="z94" w:id="88"/>
    <w:p>
      <w:pPr>
        <w:spacing w:after="0"/>
        <w:ind w:left="0"/>
        <w:jc w:val="both"/>
      </w:pPr>
      <w:r>
        <w:rPr>
          <w:rFonts w:ascii="Times New Roman"/>
          <w:b w:val="false"/>
          <w:i w:val="false"/>
          <w:color w:val="000000"/>
          <w:sz w:val="28"/>
        </w:rPr>
        <w:t xml:space="preserve">
      8)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кепілдендірілген сомасынан аспайтын кірістерді есепке алмағанда, жылына 1 рет 14 күннен аспайтын санаторий-курорттық емдеуге жұмсалған шығындарды өтеуге.</w:t>
      </w:r>
    </w:p>
    <w:bookmarkEnd w:id="88"/>
    <w:bookmarkStart w:name="z95" w:id="89"/>
    <w:p>
      <w:pPr>
        <w:spacing w:after="0"/>
        <w:ind w:left="0"/>
        <w:jc w:val="both"/>
      </w:pPr>
      <w:r>
        <w:rPr>
          <w:rFonts w:ascii="Times New Roman"/>
          <w:b w:val="false"/>
          <w:i w:val="false"/>
          <w:color w:val="000000"/>
          <w:sz w:val="28"/>
        </w:rPr>
        <w:t>
      Санаторлық-курорттық емделуге жеке абилитация және оңалту бағдарламасы әзірленген мүгедектігі бар ардагерлерге санаторлық-курорттық емделуге әлеуметтік көмек төленбейді;</w:t>
      </w:r>
    </w:p>
    <w:bookmarkEnd w:id="89"/>
    <w:bookmarkStart w:name="z96" w:id="90"/>
    <w:p>
      <w:pPr>
        <w:spacing w:after="0"/>
        <w:ind w:left="0"/>
        <w:jc w:val="both"/>
      </w:pPr>
      <w:r>
        <w:rPr>
          <w:rFonts w:ascii="Times New Roman"/>
          <w:b w:val="false"/>
          <w:i w:val="false"/>
          <w:color w:val="000000"/>
          <w:sz w:val="28"/>
        </w:rPr>
        <w:t>
      9) жетпіс жастағы және одан асқан зейнеткерлерге, жан басына шаққандағы орташа табысы тиісті қаржы жылына арналған "Республикалық бюджет туралы" заңда белгіленген күнкөріс деңгейінің екі еселенген мөлшерінен аспаған жағдайда, жылына бір рет санаторий-курорттық ұйымда 12 күнге дейін болу құнын өтеу түрінде, халықты әлеуметтік қорғау саласындағы уәкілетті орган айқындайтын, мүгедектігі бар адамдар үшін белгіленген кепілдік берілген соманың 70 (жетпіс) пайызынан аспайтын мөлшерде (жеке абилитация және оңалту бағдарламасына сәйкес санаторий-курорттық емделу ұсынылған мүгедектігі бар адамдарды қоспағанда).</w:t>
      </w:r>
    </w:p>
    <w:bookmarkEnd w:id="90"/>
    <w:bookmarkStart w:name="z97" w:id="91"/>
    <w:p>
      <w:pPr>
        <w:spacing w:after="0"/>
        <w:ind w:left="0"/>
        <w:jc w:val="both"/>
      </w:pPr>
      <w:r>
        <w:rPr>
          <w:rFonts w:ascii="Times New Roman"/>
          <w:b w:val="false"/>
          <w:i w:val="false"/>
          <w:color w:val="000000"/>
          <w:sz w:val="28"/>
        </w:rPr>
        <w:t>
      Бірнеше негіз болған кезде санаторий-курорттық емделуге әлеуметтік көмек тек бір негіз бойынша тағайындалады.</w:t>
      </w:r>
    </w:p>
    <w:bookmarkEnd w:id="91"/>
    <w:bookmarkStart w:name="z98" w:id="92"/>
    <w:p>
      <w:pPr>
        <w:spacing w:after="0"/>
        <w:ind w:left="0"/>
        <w:jc w:val="both"/>
      </w:pPr>
      <w:r>
        <w:rPr>
          <w:rFonts w:ascii="Times New Roman"/>
          <w:b w:val="false"/>
          <w:i w:val="false"/>
          <w:color w:val="000000"/>
          <w:sz w:val="28"/>
        </w:rPr>
        <w:t>
      Әлеуметтік көмек санаторий-курорттық емделуден өткен күннен бастап екі айдан кешіктірілмей, нақты жұмсалған шығындар шегінде, мынадай құжаттар қоса берілген өтініш негізінде көрсетіледі:</w:t>
      </w:r>
    </w:p>
    <w:bookmarkEnd w:id="92"/>
    <w:bookmarkStart w:name="z99" w:id="93"/>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алынған электрондық құжат (жеке басын сәйкестендіру үшін);</w:t>
      </w:r>
    </w:p>
    <w:bookmarkEnd w:id="93"/>
    <w:bookmarkStart w:name="z100" w:id="94"/>
    <w:p>
      <w:pPr>
        <w:spacing w:after="0"/>
        <w:ind w:left="0"/>
        <w:jc w:val="both"/>
      </w:pPr>
      <w:r>
        <w:rPr>
          <w:rFonts w:ascii="Times New Roman"/>
          <w:b w:val="false"/>
          <w:i w:val="false"/>
          <w:color w:val="000000"/>
          <w:sz w:val="28"/>
        </w:rPr>
        <w:t>
      шот-фактура;</w:t>
      </w:r>
    </w:p>
    <w:bookmarkEnd w:id="94"/>
    <w:bookmarkStart w:name="z101" w:id="95"/>
    <w:p>
      <w:pPr>
        <w:spacing w:after="0"/>
        <w:ind w:left="0"/>
        <w:jc w:val="both"/>
      </w:pPr>
      <w:r>
        <w:rPr>
          <w:rFonts w:ascii="Times New Roman"/>
          <w:b w:val="false"/>
          <w:i w:val="false"/>
          <w:color w:val="000000"/>
          <w:sz w:val="28"/>
        </w:rPr>
        <w:t>
      орындалған жұмыстар актісі;</w:t>
      </w:r>
    </w:p>
    <w:bookmarkEnd w:id="95"/>
    <w:bookmarkStart w:name="z102" w:id="96"/>
    <w:p>
      <w:pPr>
        <w:spacing w:after="0"/>
        <w:ind w:left="0"/>
        <w:jc w:val="both"/>
      </w:pPr>
      <w:r>
        <w:rPr>
          <w:rFonts w:ascii="Times New Roman"/>
          <w:b w:val="false"/>
          <w:i w:val="false"/>
          <w:color w:val="000000"/>
          <w:sz w:val="28"/>
        </w:rPr>
        <w:t>
      тұлғаның (отбасының) табыстары туралы мәліметтер (табысы ескерілетін санаттар үшін);</w:t>
      </w:r>
    </w:p>
    <w:bookmarkEnd w:id="96"/>
    <w:bookmarkStart w:name="z103" w:id="97"/>
    <w:p>
      <w:pPr>
        <w:spacing w:after="0"/>
        <w:ind w:left="0"/>
        <w:jc w:val="both"/>
      </w:pPr>
      <w:r>
        <w:rPr>
          <w:rFonts w:ascii="Times New Roman"/>
          <w:b w:val="false"/>
          <w:i w:val="false"/>
          <w:color w:val="000000"/>
          <w:sz w:val="28"/>
        </w:rPr>
        <w:t>
      екінші деңгейдегі банктегі немесе "Қазпочта" акционерлік қоғамындағы шот нөмірі туралы мәліметтер.</w:t>
      </w:r>
    </w:p>
    <w:bookmarkEnd w:id="97"/>
    <w:bookmarkStart w:name="z104" w:id="98"/>
    <w:p>
      <w:pPr>
        <w:spacing w:after="0"/>
        <w:ind w:left="0"/>
        <w:jc w:val="both"/>
      </w:pPr>
      <w:r>
        <w:rPr>
          <w:rFonts w:ascii="Times New Roman"/>
          <w:b w:val="false"/>
          <w:i w:val="false"/>
          <w:color w:val="000000"/>
          <w:sz w:val="28"/>
        </w:rPr>
        <w:t>
      Санаторий-курорттық емделу орнына дейін және кері жол жүру шығындары санаторий-курорттық ем алушының өз қаражаты есебінен төленеді.</w:t>
      </w:r>
    </w:p>
    <w:bookmarkEnd w:id="98"/>
    <w:bookmarkStart w:name="z105" w:id="99"/>
    <w:p>
      <w:pPr>
        <w:spacing w:after="0"/>
        <w:ind w:left="0"/>
        <w:jc w:val="both"/>
      </w:pPr>
      <w:r>
        <w:rPr>
          <w:rFonts w:ascii="Times New Roman"/>
          <w:b w:val="false"/>
          <w:i w:val="false"/>
          <w:color w:val="000000"/>
          <w:sz w:val="28"/>
        </w:rPr>
        <w:t>
      10)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Мемлекеттік корпорация филиалы қазан айында жылыту маусымына ұсынған тізімдер бойынша азаматтардан өтініштер талап етілмей 24 (жиырма төрт) айлық есептік көрсеткіш мөлшеріндегі кірістерді есепке алмағанда, біржолғы төлем.</w:t>
      </w:r>
    </w:p>
    <w:bookmarkEnd w:id="99"/>
    <w:bookmarkStart w:name="z106" w:id="100"/>
    <w:p>
      <w:pPr>
        <w:spacing w:after="0"/>
        <w:ind w:left="0"/>
        <w:jc w:val="both"/>
      </w:pPr>
      <w:r>
        <w:rPr>
          <w:rFonts w:ascii="Times New Roman"/>
          <w:b w:val="false"/>
          <w:i w:val="false"/>
          <w:color w:val="000000"/>
          <w:sz w:val="28"/>
        </w:rPr>
        <w:t>
      9. Әлеуметтік көмектің мөлшерін әрбір нақты жағдайда әлеуметтік көмекті тағайындаудың қажеттілігі туралы қорытындыда көрсете отырып, арнайы комиссия айқындайды.</w:t>
      </w:r>
    </w:p>
    <w:bookmarkEnd w:id="100"/>
    <w:bookmarkStart w:name="z107" w:id="101"/>
    <w:p>
      <w:pPr>
        <w:spacing w:after="0"/>
        <w:ind w:left="0"/>
        <w:jc w:val="both"/>
      </w:pPr>
      <w:r>
        <w:rPr>
          <w:rFonts w:ascii="Times New Roman"/>
          <w:b w:val="false"/>
          <w:i w:val="false"/>
          <w:color w:val="000000"/>
          <w:sz w:val="28"/>
        </w:rPr>
        <w:t xml:space="preserve">
      Әлеуметтік көмек көрсету үшін отбасының жан басына шаққандағы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табысын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bookmarkEnd w:id="101"/>
    <w:bookmarkStart w:name="z108" w:id="102"/>
    <w:p>
      <w:pPr>
        <w:spacing w:after="0"/>
        <w:ind w:left="0"/>
        <w:jc w:val="both"/>
      </w:pPr>
      <w:r>
        <w:rPr>
          <w:rFonts w:ascii="Times New Roman"/>
          <w:b w:val="false"/>
          <w:i w:val="false"/>
          <w:color w:val="000000"/>
          <w:sz w:val="28"/>
        </w:rPr>
        <w:t>
      Отбасы құрамы мемлекеттік атаулы әлеуметтік көмек алуға үміткер адамның (отбасының) жиынтық табысын есептеу қағидаларының 10-тармағына сәйкес айқындалады.</w:t>
      </w:r>
    </w:p>
    <w:bookmarkEnd w:id="102"/>
    <w:bookmarkStart w:name="z109" w:id="103"/>
    <w:p>
      <w:pPr>
        <w:spacing w:after="0"/>
        <w:ind w:left="0"/>
        <w:jc w:val="both"/>
      </w:pPr>
      <w:r>
        <w:rPr>
          <w:rFonts w:ascii="Times New Roman"/>
          <w:b w:val="false"/>
          <w:i w:val="false"/>
          <w:color w:val="000000"/>
          <w:sz w:val="28"/>
        </w:rPr>
        <w:t>
      Отбасының жан басына шаққандағы орташа табысы есептік кезеңдегі (алдыңғы тоқсан) отбасының жиынтық табысын осы кезеңдегі айлар санына (үш ай) және отбасы мүшелерінің санына бөлу арқылы есептеледі.</w:t>
      </w:r>
    </w:p>
    <w:bookmarkEnd w:id="103"/>
    <w:bookmarkStart w:name="z110" w:id="104"/>
    <w:p>
      <w:pPr>
        <w:spacing w:after="0"/>
        <w:ind w:left="0"/>
        <w:jc w:val="both"/>
      </w:pPr>
      <w:r>
        <w:rPr>
          <w:rFonts w:ascii="Times New Roman"/>
          <w:b w:val="false"/>
          <w:i w:val="false"/>
          <w:color w:val="000000"/>
          <w:sz w:val="28"/>
        </w:rPr>
        <w:t>
      Мұқтаж азаматтардың жекелеген санаттарына әлеуметтік көмек, егер олар толық мемлекеттік қамтамасыз етуде болса, көрсетілмейді.</w:t>
      </w:r>
    </w:p>
    <w:bookmarkEnd w:id="104"/>
    <w:bookmarkStart w:name="z111" w:id="105"/>
    <w:p>
      <w:pPr>
        <w:spacing w:after="0"/>
        <w:ind w:left="0"/>
        <w:jc w:val="left"/>
      </w:pPr>
      <w:r>
        <w:rPr>
          <w:rFonts w:ascii="Times New Roman"/>
          <w:b/>
          <w:i w:val="false"/>
          <w:color w:val="000000"/>
        </w:rPr>
        <w:t xml:space="preserve"> 3-тарау. Әлеуметтік көмек көрсету тәртібі</w:t>
      </w:r>
    </w:p>
    <w:bookmarkEnd w:id="105"/>
    <w:bookmarkStart w:name="z112" w:id="106"/>
    <w:p>
      <w:pPr>
        <w:spacing w:after="0"/>
        <w:ind w:left="0"/>
        <w:jc w:val="both"/>
      </w:pPr>
      <w:r>
        <w:rPr>
          <w:rFonts w:ascii="Times New Roman"/>
          <w:b w:val="false"/>
          <w:i w:val="false"/>
          <w:color w:val="000000"/>
          <w:sz w:val="28"/>
        </w:rPr>
        <w:t>
      10. Атаулы күндер мен мереке күндеріне орай әлеуметтік көмек оны алушылардан өтініштер талап етілмей көрсетіледі.</w:t>
      </w:r>
    </w:p>
    <w:bookmarkEnd w:id="106"/>
    <w:bookmarkStart w:name="z113" w:id="10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07"/>
    <w:bookmarkStart w:name="z114" w:id="10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08"/>
    <w:bookmarkStart w:name="z115" w:id="109"/>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09"/>
    <w:bookmarkStart w:name="z116" w:id="110"/>
    <w:p>
      <w:pPr>
        <w:spacing w:after="0"/>
        <w:ind w:left="0"/>
        <w:jc w:val="both"/>
      </w:pPr>
      <w:r>
        <w:rPr>
          <w:rFonts w:ascii="Times New Roman"/>
          <w:b w:val="false"/>
          <w:i w:val="false"/>
          <w:color w:val="000000"/>
          <w:sz w:val="28"/>
        </w:rPr>
        <w:t>
      12. Мынадай:</w:t>
      </w:r>
    </w:p>
    <w:bookmarkEnd w:id="110"/>
    <w:bookmarkStart w:name="z117" w:id="11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1"/>
    <w:bookmarkStart w:name="z118" w:id="112"/>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12"/>
    <w:bookmarkStart w:name="z119" w:id="11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13"/>
    <w:bookmarkStart w:name="z120" w:id="11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14"/>
    <w:bookmarkStart w:name="z121" w:id="115"/>
    <w:p>
      <w:pPr>
        <w:spacing w:after="0"/>
        <w:ind w:left="0"/>
        <w:jc w:val="both"/>
      </w:pPr>
      <w:r>
        <w:rPr>
          <w:rFonts w:ascii="Times New Roman"/>
          <w:b w:val="false"/>
          <w:i w:val="false"/>
          <w:color w:val="000000"/>
          <w:sz w:val="28"/>
        </w:rPr>
        <w:t>
      13. Әлеуметтік көмек көрсетуге жұмсалатын шығыстарды қаржыландыру Нұра ауданының бюджетінде көзделген, ағымдағы қаржы жылына арналған қаражат шегінде жүзеге асырылады.</w:t>
      </w:r>
    </w:p>
    <w:bookmarkEnd w:id="115"/>
    <w:bookmarkStart w:name="z122" w:id="11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16"/>
    <w:bookmarkStart w:name="z123" w:id="11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17"/>
    <w:bookmarkStart w:name="z124" w:id="118"/>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18"/>
    <w:bookmarkStart w:name="z125" w:id="119"/>
    <w:p>
      <w:pPr>
        <w:spacing w:after="0"/>
        <w:ind w:left="0"/>
        <w:jc w:val="both"/>
      </w:pPr>
      <w:r>
        <w:rPr>
          <w:rFonts w:ascii="Times New Roman"/>
          <w:b w:val="false"/>
          <w:i w:val="false"/>
          <w:color w:val="000000"/>
          <w:sz w:val="28"/>
        </w:rPr>
        <w:t>
      14. Мынадай:</w:t>
      </w:r>
    </w:p>
    <w:bookmarkEnd w:id="119"/>
    <w:bookmarkStart w:name="z126" w:id="120"/>
    <w:p>
      <w:pPr>
        <w:spacing w:after="0"/>
        <w:ind w:left="0"/>
        <w:jc w:val="both"/>
      </w:pPr>
      <w:r>
        <w:rPr>
          <w:rFonts w:ascii="Times New Roman"/>
          <w:b w:val="false"/>
          <w:i w:val="false"/>
          <w:color w:val="000000"/>
          <w:sz w:val="28"/>
        </w:rPr>
        <w:t>
      1) алушы қайтыс болған;</w:t>
      </w:r>
    </w:p>
    <w:bookmarkEnd w:id="120"/>
    <w:bookmarkStart w:name="z127" w:id="121"/>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21"/>
    <w:bookmarkStart w:name="z128" w:id="122"/>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22"/>
    <w:bookmarkStart w:name="z129" w:id="123"/>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23"/>
    <w:bookmarkStart w:name="z130" w:id="124"/>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24"/>
    <w:bookmarkStart w:name="z131" w:id="12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Үлгілік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көрсетілген негіздер бойынша тағайындалған әлеуметтік көмекті төлеуге қолданылмайды.</w:t>
      </w:r>
    </w:p>
    <w:bookmarkEnd w:id="125"/>
    <w:bookmarkStart w:name="z132" w:id="12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26"/>
    <w:bookmarkStart w:name="z133" w:id="12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27"/>
    <w:bookmarkStart w:name="z134" w:id="128"/>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28"/>
    <w:bookmarkStart w:name="z135" w:id="129"/>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29"/>
    <w:bookmarkStart w:name="z136" w:id="130"/>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0"/>
    <w:bookmarkStart w:name="z137" w:id="131"/>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1"/>
    <w:bookmarkStart w:name="z138" w:id="132"/>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32"/>
    <w:bookmarkStart w:name="z139" w:id="133"/>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33"/>
    <w:bookmarkStart w:name="z140" w:id="134"/>
    <w:p>
      <w:pPr>
        <w:spacing w:after="0"/>
        <w:ind w:left="0"/>
        <w:jc w:val="both"/>
      </w:pPr>
      <w:r>
        <w:rPr>
          <w:rFonts w:ascii="Times New Roman"/>
          <w:b w:val="false"/>
          <w:i w:val="false"/>
          <w:color w:val="000000"/>
          <w:sz w:val="28"/>
        </w:rPr>
        <w:t>
      біржолғы төлемдер бойынша – күн сайын;</w:t>
      </w:r>
    </w:p>
    <w:bookmarkEnd w:id="134"/>
    <w:bookmarkStart w:name="z141" w:id="135"/>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135"/>
    <w:bookmarkStart w:name="z142" w:id="136"/>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36"/>
    <w:bookmarkStart w:name="z143" w:id="137"/>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37"/>
    <w:bookmarkStart w:name="z144" w:id="138"/>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38"/>
    <w:bookmarkStart w:name="z145" w:id="139"/>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39"/>
    <w:bookmarkStart w:name="z146" w:id="140"/>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40"/>
    <w:bookmarkStart w:name="z147" w:id="141"/>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41"/>
    <w:bookmarkStart w:name="z148" w:id="142"/>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