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1bb9" w14:textId="c2d1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және іргелес кенттер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2026 жылғы 26 қаңтардағы № 4/14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(Нормативтік құқықтық актілерді мемлекеттік тіркеу тізілімінде № 20542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Шахтинск қаласы және іргелес кенттер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Шахтинск қаласы әкімдігінің 2025 жылғы 8 ақпандағы №15/10 "Шахтинск қаласы бойынша коммуналдық көрсетілетін қызметтерді ұсыну қағидаларын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қаласы әкімдігінің</w:t>
            </w:r>
            <w:r>
              <w:br/>
            </w:r>
            <w:r>
              <w:rPr>
                <w:rFonts w:ascii="Times New Roman"/>
                <w:b w:val="false"/>
                <w:i w:val="false"/>
                <w:color w:val="000000"/>
                <w:sz w:val="20"/>
              </w:rPr>
              <w:t>2026 жылғы 26 қаңтардағы</w:t>
            </w:r>
            <w:r>
              <w:br/>
            </w:r>
            <w:r>
              <w:rPr>
                <w:rFonts w:ascii="Times New Roman"/>
                <w:b w:val="false"/>
                <w:i w:val="false"/>
                <w:color w:val="000000"/>
                <w:sz w:val="20"/>
              </w:rPr>
              <w:t>№ 4/14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Шахтинск қаласы және іргелес кенттер бойынша коммуналдық көрсетілетін қызметтерді ұсыну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Шахтинск қаласы және іргелес кенттер бойынша коммуналдық көрсетілетін қызметтерді ұсынудың қағидалары (бұдан әрі – Қағидалар) Қазақстан Республикасы "Тұрғын үй қатынастары туралы"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20542 болып тіркелген) сәйкес әзірленді және коммуналдық көрсетілетін қызметтерді ұсыну мен ақы төлеу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8"/>
    <w:bookmarkStart w:name="z15" w:id="9"/>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9"/>
    <w:bookmarkStart w:name="z16" w:id="10"/>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0"/>
    <w:bookmarkStart w:name="z17" w:id="11"/>
    <w:p>
      <w:pPr>
        <w:spacing w:after="0"/>
        <w:ind w:left="0"/>
        <w:jc w:val="both"/>
      </w:pPr>
      <w:r>
        <w:rPr>
          <w:rFonts w:ascii="Times New Roman"/>
          <w:b w:val="false"/>
          <w:i w:val="false"/>
          <w:color w:val="000000"/>
          <w:sz w:val="28"/>
        </w:rPr>
        <w:t xml:space="preserve">
      4) газбен жабдықтау – тауарлық, сұйытылған мұнай газын және (немесе) сұйытылған табиғи газды өндіру, тасымалдау (тасу), сақтау және өткізу саласындағы қызмет; </w:t>
      </w:r>
    </w:p>
    <w:bookmarkEnd w:id="11"/>
    <w:bookmarkStart w:name="z18" w:id="12"/>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2"/>
    <w:bookmarkStart w:name="z19" w:id="13"/>
    <w:p>
      <w:pPr>
        <w:spacing w:after="0"/>
        <w:ind w:left="0"/>
        <w:jc w:val="both"/>
      </w:pPr>
      <w:r>
        <w:rPr>
          <w:rFonts w:ascii="Times New Roman"/>
          <w:b w:val="false"/>
          <w:i w:val="false"/>
          <w:color w:val="000000"/>
          <w:sz w:val="28"/>
        </w:rPr>
        <w:t xml:space="preserve">
      6) жеткізуші – меншік нысанына қарамастан, бекітілген шартқа сәйкес тұтынушыларға коммуналдық қызметтер көрсететін заңды немесе жеке тұлға; </w:t>
      </w:r>
    </w:p>
    <w:bookmarkEnd w:id="13"/>
    <w:bookmarkStart w:name="z20" w:id="14"/>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4"/>
    <w:bookmarkStart w:name="z21" w:id="15"/>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5"/>
    <w:bookmarkStart w:name="z22" w:id="16"/>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bookmarkEnd w:id="16"/>
    <w:bookmarkStart w:name="z23" w:id="17"/>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24" w:id="18"/>
    <w:p>
      <w:pPr>
        <w:spacing w:after="0"/>
        <w:ind w:left="0"/>
        <w:jc w:val="both"/>
      </w:pPr>
      <w:r>
        <w:rPr>
          <w:rFonts w:ascii="Times New Roman"/>
          <w:b w:val="false"/>
          <w:i w:val="false"/>
          <w:color w:val="000000"/>
          <w:sz w:val="28"/>
        </w:rPr>
        <w:t>
      11) кондоминиум объектісінің ортақ мүлкі-кондоминиум объектісінің бөліктері (қасбеттер, кіреберістер, вестибюльдер, холлдар, дәліздер, баспалдақ шерулері мен баспалдақ алаңдары,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жеке (бөлек) меншіктегі пәтерлерден, тұрғын емес үй-жайлардан, тұрақ орындарынан, қоймалардан басқа)</w:t>
      </w:r>
    </w:p>
    <w:bookmarkEnd w:id="18"/>
    <w:bookmarkStart w:name="z25" w:id="19"/>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19"/>
    <w:bookmarkStart w:name="z26" w:id="20"/>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0"/>
    <w:bookmarkStart w:name="z27" w:id="21"/>
    <w:p>
      <w:pPr>
        <w:spacing w:after="0"/>
        <w:ind w:left="0"/>
        <w:jc w:val="both"/>
      </w:pPr>
      <w:r>
        <w:rPr>
          <w:rFonts w:ascii="Times New Roman"/>
          <w:b w:val="false"/>
          <w:i w:val="false"/>
          <w:color w:val="000000"/>
          <w:sz w:val="28"/>
        </w:rPr>
        <w:t>
      14)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тұлға;10)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1"/>
    <w:bookmarkStart w:name="z28" w:id="22"/>
    <w:p>
      <w:pPr>
        <w:spacing w:after="0"/>
        <w:ind w:left="0"/>
        <w:jc w:val="both"/>
      </w:pPr>
      <w:r>
        <w:rPr>
          <w:rFonts w:ascii="Times New Roman"/>
          <w:b w:val="false"/>
          <w:i w:val="false"/>
          <w:color w:val="000000"/>
          <w:sz w:val="28"/>
        </w:rPr>
        <w:t>
      15)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2"/>
    <w:bookmarkStart w:name="z29" w:id="23"/>
    <w:p>
      <w:pPr>
        <w:spacing w:after="0"/>
        <w:ind w:left="0"/>
        <w:jc w:val="both"/>
      </w:pPr>
      <w:r>
        <w:rPr>
          <w:rFonts w:ascii="Times New Roman"/>
          <w:b w:val="false"/>
          <w:i w:val="false"/>
          <w:color w:val="000000"/>
          <w:sz w:val="28"/>
        </w:rPr>
        <w:t>
      16) су бұру-су бұру жүйелері арқылы сарқынды суларды су объектілеріне, сарқынды суларды жинақтағыштарға немесе жергілікті жердің рельефіне жинауды, тасымалдауды, тазартуды және ағызуды қамтамасыз ететін іс-шаралар жиынтығы;</w:t>
      </w:r>
    </w:p>
    <w:bookmarkEnd w:id="23"/>
    <w:bookmarkStart w:name="z30" w:id="24"/>
    <w:p>
      <w:pPr>
        <w:spacing w:after="0"/>
        <w:ind w:left="0"/>
        <w:jc w:val="both"/>
      </w:pPr>
      <w:r>
        <w:rPr>
          <w:rFonts w:ascii="Times New Roman"/>
          <w:b w:val="false"/>
          <w:i w:val="false"/>
          <w:color w:val="000000"/>
          <w:sz w:val="28"/>
        </w:rPr>
        <w:t>
      17)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4"/>
    <w:bookmarkStart w:name="z31" w:id="25"/>
    <w:p>
      <w:pPr>
        <w:spacing w:after="0"/>
        <w:ind w:left="0"/>
        <w:jc w:val="both"/>
      </w:pPr>
      <w:r>
        <w:rPr>
          <w:rFonts w:ascii="Times New Roman"/>
          <w:b w:val="false"/>
          <w:i w:val="false"/>
          <w:color w:val="000000"/>
          <w:sz w:val="28"/>
        </w:rPr>
        <w:t>
      18)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5"/>
    <w:bookmarkStart w:name="z32" w:id="26"/>
    <w:p>
      <w:pPr>
        <w:spacing w:after="0"/>
        <w:ind w:left="0"/>
        <w:jc w:val="both"/>
      </w:pPr>
      <w:r>
        <w:rPr>
          <w:rFonts w:ascii="Times New Roman"/>
          <w:b w:val="false"/>
          <w:i w:val="false"/>
          <w:color w:val="000000"/>
          <w:sz w:val="28"/>
        </w:rPr>
        <w:t>
      19)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6"/>
    <w:bookmarkStart w:name="z33" w:id="27"/>
    <w:p>
      <w:pPr>
        <w:spacing w:after="0"/>
        <w:ind w:left="0"/>
        <w:jc w:val="both"/>
      </w:pPr>
      <w:r>
        <w:rPr>
          <w:rFonts w:ascii="Times New Roman"/>
          <w:b w:val="false"/>
          <w:i w:val="false"/>
          <w:color w:val="000000"/>
          <w:sz w:val="28"/>
        </w:rPr>
        <w:t>
      20) тұрмыстық қатты қалдықтар – қатты нысандағы коммуналдық қалдықтар;</w:t>
      </w:r>
    </w:p>
    <w:bookmarkEnd w:id="27"/>
    <w:bookmarkStart w:name="z34" w:id="28"/>
    <w:p>
      <w:pPr>
        <w:spacing w:after="0"/>
        <w:ind w:left="0"/>
        <w:jc w:val="both"/>
      </w:pPr>
      <w:r>
        <w:rPr>
          <w:rFonts w:ascii="Times New Roman"/>
          <w:b w:val="false"/>
          <w:i w:val="false"/>
          <w:color w:val="000000"/>
          <w:sz w:val="28"/>
        </w:rPr>
        <w:t>
      21)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8"/>
    <w:bookmarkStart w:name="z35" w:id="29"/>
    <w:p>
      <w:pPr>
        <w:spacing w:after="0"/>
        <w:ind w:left="0"/>
        <w:jc w:val="both"/>
      </w:pPr>
      <w:r>
        <w:rPr>
          <w:rFonts w:ascii="Times New Roman"/>
          <w:b w:val="false"/>
          <w:i w:val="false"/>
          <w:color w:val="000000"/>
          <w:sz w:val="28"/>
        </w:rPr>
        <w:t>
      22)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9"/>
    <w:bookmarkStart w:name="z36" w:id="30"/>
    <w:p>
      <w:pPr>
        <w:spacing w:after="0"/>
        <w:ind w:left="0"/>
        <w:jc w:val="both"/>
      </w:pPr>
      <w:r>
        <w:rPr>
          <w:rFonts w:ascii="Times New Roman"/>
          <w:b w:val="false"/>
          <w:i w:val="false"/>
          <w:color w:val="000000"/>
          <w:sz w:val="28"/>
        </w:rPr>
        <w:t>
      23)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0"/>
    <w:bookmarkStart w:name="z37" w:id="31"/>
    <w:p>
      <w:pPr>
        <w:spacing w:after="0"/>
        <w:ind w:left="0"/>
        <w:jc w:val="both"/>
      </w:pPr>
      <w:r>
        <w:rPr>
          <w:rFonts w:ascii="Times New Roman"/>
          <w:b w:val="false"/>
          <w:i w:val="false"/>
          <w:color w:val="000000"/>
          <w:sz w:val="28"/>
        </w:rPr>
        <w:t>
      24)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38" w:id="32"/>
    <w:p>
      <w:pPr>
        <w:spacing w:after="0"/>
        <w:ind w:left="0"/>
        <w:jc w:val="both"/>
      </w:pPr>
      <w:r>
        <w:rPr>
          <w:rFonts w:ascii="Times New Roman"/>
          <w:b w:val="false"/>
          <w:i w:val="false"/>
          <w:color w:val="000000"/>
          <w:sz w:val="28"/>
        </w:rPr>
        <w:t>
      25) тұтынушы - коммуналдық және өзге де қосымша қызметтерді пайдаланатын немесе пайдалану ниеті бар жеке немесе заңды тұлға;</w:t>
      </w:r>
    </w:p>
    <w:bookmarkEnd w:id="32"/>
    <w:bookmarkStart w:name="z39" w:id="33"/>
    <w:p>
      <w:pPr>
        <w:spacing w:after="0"/>
        <w:ind w:left="0"/>
        <w:jc w:val="both"/>
      </w:pPr>
      <w:r>
        <w:rPr>
          <w:rFonts w:ascii="Times New Roman"/>
          <w:b w:val="false"/>
          <w:i w:val="false"/>
          <w:color w:val="000000"/>
          <w:sz w:val="28"/>
        </w:rPr>
        <w:t>
      26)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33"/>
    <w:bookmarkStart w:name="z40" w:id="34"/>
    <w:p>
      <w:pPr>
        <w:spacing w:after="0"/>
        <w:ind w:left="0"/>
        <w:jc w:val="both"/>
      </w:pPr>
      <w:r>
        <w:rPr>
          <w:rFonts w:ascii="Times New Roman"/>
          <w:b w:val="false"/>
          <w:i w:val="false"/>
          <w:color w:val="000000"/>
          <w:sz w:val="28"/>
        </w:rPr>
        <w:t>
      27)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bookmarkEnd w:id="34"/>
    <w:bookmarkStart w:name="z41" w:id="35"/>
    <w:p>
      <w:pPr>
        <w:spacing w:after="0"/>
        <w:ind w:left="0"/>
        <w:jc w:val="both"/>
      </w:pPr>
      <w:r>
        <w:rPr>
          <w:rFonts w:ascii="Times New Roman"/>
          <w:b w:val="false"/>
          <w:i w:val="false"/>
          <w:color w:val="000000"/>
          <w:sz w:val="28"/>
        </w:rPr>
        <w:t>
      28) электрмен жабдықтау – электр энергиясын өндіру, беру және тұтынушыларға сату жөніндегі қызмет.</w:t>
      </w:r>
    </w:p>
    <w:bookmarkEnd w:id="35"/>
    <w:bookmarkStart w:name="z42" w:id="3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6"/>
    <w:bookmarkStart w:name="z43" w:id="37"/>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7"/>
    <w:bookmarkStart w:name="z44" w:id="3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8"/>
    <w:bookmarkStart w:name="z45" w:id="39"/>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9"/>
    <w:bookmarkStart w:name="z46" w:id="40"/>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0"/>
    <w:bookmarkStart w:name="z47" w:id="41"/>
    <w:p>
      <w:pPr>
        <w:spacing w:after="0"/>
        <w:ind w:left="0"/>
        <w:jc w:val="both"/>
      </w:pPr>
      <w:r>
        <w:rPr>
          <w:rFonts w:ascii="Times New Roman"/>
          <w:b w:val="false"/>
          <w:i w:val="false"/>
          <w:color w:val="000000"/>
          <w:sz w:val="28"/>
        </w:rPr>
        <w:t>
      6.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1"/>
    <w:bookmarkStart w:name="z48" w:id="42"/>
    <w:p>
      <w:pPr>
        <w:spacing w:after="0"/>
        <w:ind w:left="0"/>
        <w:jc w:val="both"/>
      </w:pPr>
      <w:r>
        <w:rPr>
          <w:rFonts w:ascii="Times New Roman"/>
          <w:b w:val="false"/>
          <w:i w:val="false"/>
          <w:color w:val="000000"/>
          <w:sz w:val="28"/>
        </w:rPr>
        <w:t>
      7.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2"/>
    <w:bookmarkStart w:name="z49" w:id="43"/>
    <w:p>
      <w:pPr>
        <w:spacing w:after="0"/>
        <w:ind w:left="0"/>
        <w:jc w:val="both"/>
      </w:pPr>
      <w:r>
        <w:rPr>
          <w:rFonts w:ascii="Times New Roman"/>
          <w:b w:val="false"/>
          <w:i w:val="false"/>
          <w:color w:val="000000"/>
          <w:sz w:val="28"/>
        </w:rPr>
        <w:t>
      8.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3"/>
    <w:bookmarkStart w:name="z50" w:id="44"/>
    <w:p>
      <w:pPr>
        <w:spacing w:after="0"/>
        <w:ind w:left="0"/>
        <w:jc w:val="both"/>
      </w:pPr>
      <w:r>
        <w:rPr>
          <w:rFonts w:ascii="Times New Roman"/>
          <w:b w:val="false"/>
          <w:i w:val="false"/>
          <w:color w:val="000000"/>
          <w:sz w:val="28"/>
        </w:rPr>
        <w:t>
      9.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4"/>
    <w:bookmarkStart w:name="z51" w:id="45"/>
    <w:p>
      <w:pPr>
        <w:spacing w:after="0"/>
        <w:ind w:left="0"/>
        <w:jc w:val="both"/>
      </w:pPr>
      <w:r>
        <w:rPr>
          <w:rFonts w:ascii="Times New Roman"/>
          <w:b w:val="false"/>
          <w:i w:val="false"/>
          <w:color w:val="000000"/>
          <w:sz w:val="28"/>
        </w:rPr>
        <w:t>
      10.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5"/>
    <w:bookmarkStart w:name="z52" w:id="46"/>
    <w:p>
      <w:pPr>
        <w:spacing w:after="0"/>
        <w:ind w:left="0"/>
        <w:jc w:val="both"/>
      </w:pPr>
      <w:r>
        <w:rPr>
          <w:rFonts w:ascii="Times New Roman"/>
          <w:b w:val="false"/>
          <w:i w:val="false"/>
          <w:color w:val="000000"/>
          <w:sz w:val="28"/>
        </w:rPr>
        <w:t>
      11. Тұтынушылық қасиеттер және көрсетілетін қызметті ұсыну режимі:</w:t>
      </w:r>
    </w:p>
    <w:bookmarkEnd w:id="46"/>
    <w:bookmarkStart w:name="z53" w:id="47"/>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7"/>
    <w:bookmarkStart w:name="z54" w:id="48"/>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8"/>
    <w:bookmarkStart w:name="z55" w:id="49"/>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bookmarkEnd w:id="49"/>
    <w:bookmarkStart w:name="z56" w:id="50"/>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0"/>
    <w:bookmarkStart w:name="z57" w:id="51"/>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1"/>
    <w:bookmarkStart w:name="z58" w:id="52"/>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2"/>
    <w:bookmarkStart w:name="z59" w:id="5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3"/>
    <w:bookmarkStart w:name="z60" w:id="54"/>
    <w:p>
      <w:pPr>
        <w:spacing w:after="0"/>
        <w:ind w:left="0"/>
        <w:jc w:val="both"/>
      </w:pPr>
      <w:r>
        <w:rPr>
          <w:rFonts w:ascii="Times New Roman"/>
          <w:b w:val="false"/>
          <w:i w:val="false"/>
          <w:color w:val="000000"/>
          <w:sz w:val="28"/>
        </w:rPr>
        <w:t>
      12.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4"/>
    <w:bookmarkStart w:name="z61" w:id="55"/>
    <w:p>
      <w:pPr>
        <w:spacing w:after="0"/>
        <w:ind w:left="0"/>
        <w:jc w:val="both"/>
      </w:pPr>
      <w:r>
        <w:rPr>
          <w:rFonts w:ascii="Times New Roman"/>
          <w:b w:val="false"/>
          <w:i w:val="false"/>
          <w:color w:val="000000"/>
          <w:sz w:val="28"/>
        </w:rPr>
        <w:t>
      13. Энергиямен жабдықтау шарты бойынша энергияны тұрмыстық тұтыну үшін пайдаланатын азамат абонент (тұтынушы) болған жағдайларда, энергетикалық желілердің, сондай-ақ энергия тұтынуды есепке алу аспаптардың тиісті техникалық жай-күйі мен қауіпсіздігін қамтамасыз ету міндеті, егер заңнамалық актілерде өзгеше көзделмесе, энергиямен жабдықтаушы ұйымға жүктеледі.</w:t>
      </w:r>
    </w:p>
    <w:bookmarkEnd w:id="55"/>
    <w:bookmarkStart w:name="z62" w:id="56"/>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6"/>
    <w:bookmarkStart w:name="z63" w:id="57"/>
    <w:p>
      <w:pPr>
        <w:spacing w:after="0"/>
        <w:ind w:left="0"/>
        <w:jc w:val="both"/>
      </w:pPr>
      <w:r>
        <w:rPr>
          <w:rFonts w:ascii="Times New Roman"/>
          <w:b w:val="false"/>
          <w:i w:val="false"/>
          <w:color w:val="000000"/>
          <w:sz w:val="28"/>
        </w:rPr>
        <w:t>
      15.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7"/>
    <w:bookmarkStart w:name="z64" w:id="58"/>
    <w:p>
      <w:pPr>
        <w:spacing w:after="0"/>
        <w:ind w:left="0"/>
        <w:jc w:val="both"/>
      </w:pPr>
      <w:r>
        <w:rPr>
          <w:rFonts w:ascii="Times New Roman"/>
          <w:b w:val="false"/>
          <w:i w:val="false"/>
          <w:color w:val="000000"/>
          <w:sz w:val="28"/>
        </w:rPr>
        <w:t>
      16.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"Шахтинск қаласының тұрғын инспекциясы бөлімі" ММ жүзеге асырады.</w:t>
      </w:r>
    </w:p>
    <w:bookmarkEnd w:id="58"/>
    <w:bookmarkStart w:name="z65" w:id="59"/>
    <w:p>
      <w:pPr>
        <w:spacing w:after="0"/>
        <w:ind w:left="0"/>
        <w:jc w:val="both"/>
      </w:pPr>
      <w:r>
        <w:rPr>
          <w:rFonts w:ascii="Times New Roman"/>
          <w:b w:val="false"/>
          <w:i w:val="false"/>
          <w:color w:val="000000"/>
          <w:sz w:val="28"/>
        </w:rPr>
        <w:t>
      17. "Шахтинск қаласының тұрғын үй коммуналдық шаруашылығы, жолаушылар көлігі және автомобиль жолдары бөлімі" мемлекеттік мекемесі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59"/>
    <w:bookmarkStart w:name="z66" w:id="60"/>
    <w:p>
      <w:pPr>
        <w:spacing w:after="0"/>
        <w:ind w:left="0"/>
        <w:jc w:val="both"/>
      </w:pPr>
      <w:r>
        <w:rPr>
          <w:rFonts w:ascii="Times New Roman"/>
          <w:b w:val="false"/>
          <w:i w:val="false"/>
          <w:color w:val="000000"/>
          <w:sz w:val="28"/>
        </w:rPr>
        <w:t>
      18.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0"/>
    <w:bookmarkStart w:name="z67" w:id="61"/>
    <w:p>
      <w:pPr>
        <w:spacing w:after="0"/>
        <w:ind w:left="0"/>
        <w:jc w:val="both"/>
      </w:pPr>
      <w:r>
        <w:rPr>
          <w:rFonts w:ascii="Times New Roman"/>
          <w:b w:val="false"/>
          <w:i w:val="false"/>
          <w:color w:val="000000"/>
          <w:sz w:val="28"/>
        </w:rPr>
        <w:t>
      19.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1"/>
    <w:bookmarkStart w:name="z68" w:id="62"/>
    <w:p>
      <w:pPr>
        <w:spacing w:after="0"/>
        <w:ind w:left="0"/>
        <w:jc w:val="both"/>
      </w:pPr>
      <w:r>
        <w:rPr>
          <w:rFonts w:ascii="Times New Roman"/>
          <w:b w:val="false"/>
          <w:i w:val="false"/>
          <w:color w:val="000000"/>
          <w:sz w:val="28"/>
        </w:rPr>
        <w:t xml:space="preserve">
      20.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62"/>
    <w:bookmarkStart w:name="z69" w:id="63"/>
    <w:p>
      <w:pPr>
        <w:spacing w:after="0"/>
        <w:ind w:left="0"/>
        <w:jc w:val="both"/>
      </w:pPr>
      <w:r>
        <w:rPr>
          <w:rFonts w:ascii="Times New Roman"/>
          <w:b w:val="false"/>
          <w:i w:val="false"/>
          <w:color w:val="000000"/>
          <w:sz w:val="28"/>
        </w:rPr>
        <w:t>
      21.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3"/>
    <w:bookmarkStart w:name="z70" w:id="64"/>
    <w:p>
      <w:pPr>
        <w:spacing w:after="0"/>
        <w:ind w:left="0"/>
        <w:jc w:val="both"/>
      </w:pPr>
      <w:r>
        <w:rPr>
          <w:rFonts w:ascii="Times New Roman"/>
          <w:b w:val="false"/>
          <w:i w:val="false"/>
          <w:color w:val="000000"/>
          <w:sz w:val="28"/>
        </w:rPr>
        <w:t>
      22.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4"/>
    <w:bookmarkStart w:name="z71" w:id="6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5"/>
    <w:bookmarkStart w:name="z72" w:id="66"/>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6"/>
    <w:bookmarkStart w:name="z73" w:id="67"/>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7"/>
    <w:bookmarkStart w:name="z74" w:id="68"/>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8"/>
    <w:bookmarkStart w:name="z75" w:id="69"/>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9"/>
    <w:bookmarkStart w:name="z76" w:id="70"/>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0"/>
    <w:bookmarkStart w:name="z77" w:id="71"/>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1"/>
    <w:bookmarkStart w:name="z78" w:id="72"/>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2"/>
    <w:bookmarkStart w:name="z79" w:id="73"/>
    <w:p>
      <w:pPr>
        <w:spacing w:after="0"/>
        <w:ind w:left="0"/>
        <w:jc w:val="both"/>
      </w:pPr>
      <w:r>
        <w:rPr>
          <w:rFonts w:ascii="Times New Roman"/>
          <w:b w:val="false"/>
          <w:i w:val="false"/>
          <w:color w:val="000000"/>
          <w:sz w:val="28"/>
        </w:rPr>
        <w:t>
      23.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3"/>
    <w:bookmarkStart w:name="z80" w:id="74"/>
    <w:p>
      <w:pPr>
        <w:spacing w:after="0"/>
        <w:ind w:left="0"/>
        <w:jc w:val="both"/>
      </w:pPr>
      <w:r>
        <w:rPr>
          <w:rFonts w:ascii="Times New Roman"/>
          <w:b w:val="false"/>
          <w:i w:val="false"/>
          <w:color w:val="000000"/>
          <w:sz w:val="28"/>
        </w:rPr>
        <w:t>
      24.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4"/>
    <w:bookmarkStart w:name="z81" w:id="75"/>
    <w:p>
      <w:pPr>
        <w:spacing w:after="0"/>
        <w:ind w:left="0"/>
        <w:jc w:val="both"/>
      </w:pPr>
      <w:r>
        <w:rPr>
          <w:rFonts w:ascii="Times New Roman"/>
          <w:b w:val="false"/>
          <w:i w:val="false"/>
          <w:color w:val="000000"/>
          <w:sz w:val="28"/>
        </w:rPr>
        <w:t xml:space="preserve">
      25.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5"/>
    <w:bookmarkStart w:name="z82" w:id="76"/>
    <w:p>
      <w:pPr>
        <w:spacing w:after="0"/>
        <w:ind w:left="0"/>
        <w:jc w:val="both"/>
      </w:pPr>
      <w:r>
        <w:rPr>
          <w:rFonts w:ascii="Times New Roman"/>
          <w:b w:val="false"/>
          <w:i w:val="false"/>
          <w:color w:val="000000"/>
          <w:sz w:val="28"/>
        </w:rPr>
        <w:t>
      26. Тұтынушы:</w:t>
      </w:r>
    </w:p>
    <w:bookmarkEnd w:id="76"/>
    <w:bookmarkStart w:name="z83" w:id="7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7"/>
    <w:bookmarkStart w:name="z84" w:id="78"/>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8"/>
    <w:bookmarkStart w:name="z85" w:id="79"/>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9"/>
    <w:bookmarkStart w:name="z86" w:id="80"/>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0"/>
    <w:bookmarkStart w:name="z87" w:id="81"/>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1"/>
    <w:bookmarkStart w:name="z88" w:id="82"/>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2"/>
    <w:bookmarkStart w:name="z89" w:id="83"/>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3"/>
    <w:bookmarkStart w:name="z90" w:id="84"/>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4"/>
    <w:bookmarkStart w:name="z91" w:id="85"/>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5"/>
    <w:bookmarkStart w:name="z92" w:id="86"/>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6"/>
    <w:bookmarkStart w:name="z93" w:id="87"/>
    <w:p>
      <w:pPr>
        <w:spacing w:after="0"/>
        <w:ind w:left="0"/>
        <w:jc w:val="both"/>
      </w:pPr>
      <w:r>
        <w:rPr>
          <w:rFonts w:ascii="Times New Roman"/>
          <w:b w:val="false"/>
          <w:i w:val="false"/>
          <w:color w:val="000000"/>
          <w:sz w:val="28"/>
        </w:rPr>
        <w:t>
      27. Жеткізуші:</w:t>
      </w:r>
    </w:p>
    <w:bookmarkEnd w:id="87"/>
    <w:bookmarkStart w:name="z94" w:id="8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8"/>
    <w:bookmarkStart w:name="z95" w:id="89"/>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89"/>
    <w:bookmarkStart w:name="z96" w:id="9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0"/>
    <w:bookmarkStart w:name="z97" w:id="9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1"/>
    <w:bookmarkStart w:name="z98" w:id="9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2"/>
    <w:bookmarkStart w:name="z99" w:id="9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3"/>
    <w:bookmarkStart w:name="z100" w:id="9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4"/>
    <w:bookmarkStart w:name="z101" w:id="95"/>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5"/>
    <w:bookmarkStart w:name="z102" w:id="9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6"/>
    <w:bookmarkStart w:name="z103" w:id="97"/>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7"/>
    <w:bookmarkStart w:name="z104" w:id="9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8"/>
    <w:bookmarkStart w:name="z105" w:id="99"/>
    <w:p>
      <w:pPr>
        <w:spacing w:after="0"/>
        <w:ind w:left="0"/>
        <w:jc w:val="both"/>
      </w:pPr>
      <w:r>
        <w:rPr>
          <w:rFonts w:ascii="Times New Roman"/>
          <w:b w:val="false"/>
          <w:i w:val="false"/>
          <w:color w:val="000000"/>
          <w:sz w:val="28"/>
        </w:rPr>
        <w:t xml:space="preserve">
      28. Тұтынушы коммуналдық көрсетілетін қызметтер үшін төлем Қазақстан Республикасының Индустрия және инфрақұрылымдық даму министрінің міндетін атқарушының 2020 жылғы 29 сәуірдегі № 249 (Нормативтік құқықтық актілерді мемлекеттік тіркеу тізілімінде № 20542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бекітітлген Үлгілік қағидаларымен анықталған нысан бойынша бірыңғай төлем құжаты бойынша жүргізіледі.</w:t>
      </w:r>
    </w:p>
    <w:bookmarkEnd w:id="99"/>
    <w:bookmarkStart w:name="z106" w:id="100"/>
    <w:p>
      <w:pPr>
        <w:spacing w:after="0"/>
        <w:ind w:left="0"/>
        <w:jc w:val="both"/>
      </w:pPr>
      <w:r>
        <w:rPr>
          <w:rFonts w:ascii="Times New Roman"/>
          <w:b w:val="false"/>
          <w:i w:val="false"/>
          <w:color w:val="000000"/>
          <w:sz w:val="28"/>
        </w:rPr>
        <w:t>
      29.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0"/>
    <w:bookmarkStart w:name="z107" w:id="101"/>
    <w:p>
      <w:pPr>
        <w:spacing w:after="0"/>
        <w:ind w:left="0"/>
        <w:jc w:val="both"/>
      </w:pPr>
      <w:r>
        <w:rPr>
          <w:rFonts w:ascii="Times New Roman"/>
          <w:b w:val="false"/>
          <w:i w:val="false"/>
          <w:color w:val="000000"/>
          <w:sz w:val="28"/>
        </w:rPr>
        <w:t>
      30.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1"/>
    <w:bookmarkStart w:name="z108" w:id="102"/>
    <w:p>
      <w:pPr>
        <w:spacing w:after="0"/>
        <w:ind w:left="0"/>
        <w:jc w:val="both"/>
      </w:pPr>
      <w:r>
        <w:rPr>
          <w:rFonts w:ascii="Times New Roman"/>
          <w:b w:val="false"/>
          <w:i w:val="false"/>
          <w:color w:val="000000"/>
          <w:sz w:val="28"/>
        </w:rPr>
        <w:t>
      31.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2"/>
    <w:bookmarkStart w:name="z109" w:id="103"/>
    <w:p>
      <w:pPr>
        <w:spacing w:after="0"/>
        <w:ind w:left="0"/>
        <w:jc w:val="both"/>
      </w:pPr>
      <w:r>
        <w:rPr>
          <w:rFonts w:ascii="Times New Roman"/>
          <w:b w:val="false"/>
          <w:i w:val="false"/>
          <w:color w:val="000000"/>
          <w:sz w:val="28"/>
        </w:rPr>
        <w:t>
      32.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3"/>
    <w:bookmarkStart w:name="z110" w:id="104"/>
    <w:p>
      <w:pPr>
        <w:spacing w:after="0"/>
        <w:ind w:left="0"/>
        <w:jc w:val="both"/>
      </w:pPr>
      <w:r>
        <w:rPr>
          <w:rFonts w:ascii="Times New Roman"/>
          <w:b w:val="false"/>
          <w:i w:val="false"/>
          <w:color w:val="000000"/>
          <w:sz w:val="28"/>
        </w:rPr>
        <w:t>
      33.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4"/>
    <w:bookmarkStart w:name="z111" w:id="105"/>
    <w:p>
      <w:pPr>
        <w:spacing w:after="0"/>
        <w:ind w:left="0"/>
        <w:jc w:val="both"/>
      </w:pPr>
      <w:r>
        <w:rPr>
          <w:rFonts w:ascii="Times New Roman"/>
          <w:b w:val="false"/>
          <w:i w:val="false"/>
          <w:color w:val="000000"/>
          <w:sz w:val="28"/>
        </w:rPr>
        <w:t>
      34.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5"/>
    <w:bookmarkStart w:name="z112" w:id="106"/>
    <w:p>
      <w:pPr>
        <w:spacing w:after="0"/>
        <w:ind w:left="0"/>
        <w:jc w:val="both"/>
      </w:pPr>
      <w:r>
        <w:rPr>
          <w:rFonts w:ascii="Times New Roman"/>
          <w:b w:val="false"/>
          <w:i w:val="false"/>
          <w:color w:val="000000"/>
          <w:sz w:val="28"/>
        </w:rPr>
        <w:t xml:space="preserve">
      35.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істей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6"/>
    <w:bookmarkStart w:name="z113" w:id="107"/>
    <w:p>
      <w:pPr>
        <w:spacing w:after="0"/>
        <w:ind w:left="0"/>
        <w:jc w:val="both"/>
      </w:pPr>
      <w:r>
        <w:rPr>
          <w:rFonts w:ascii="Times New Roman"/>
          <w:b w:val="false"/>
          <w:i w:val="false"/>
          <w:color w:val="000000"/>
          <w:sz w:val="28"/>
        </w:rPr>
        <w:t xml:space="preserve">
      36.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107"/>
    <w:bookmarkStart w:name="z114" w:id="108"/>
    <w:p>
      <w:pPr>
        <w:spacing w:after="0"/>
        <w:ind w:left="0"/>
        <w:jc w:val="both"/>
      </w:pPr>
      <w:r>
        <w:rPr>
          <w:rFonts w:ascii="Times New Roman"/>
          <w:b w:val="false"/>
          <w:i w:val="false"/>
          <w:color w:val="000000"/>
          <w:sz w:val="28"/>
        </w:rPr>
        <w:t>
      37.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8"/>
    <w:bookmarkStart w:name="z115" w:id="109"/>
    <w:p>
      <w:pPr>
        <w:spacing w:after="0"/>
        <w:ind w:left="0"/>
        <w:jc w:val="both"/>
      </w:pPr>
      <w:r>
        <w:rPr>
          <w:rFonts w:ascii="Times New Roman"/>
          <w:b w:val="false"/>
          <w:i w:val="false"/>
          <w:color w:val="000000"/>
          <w:sz w:val="28"/>
        </w:rPr>
        <w:t>
      38.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9"/>
    <w:bookmarkStart w:name="z116" w:id="110"/>
    <w:p>
      <w:pPr>
        <w:spacing w:after="0"/>
        <w:ind w:left="0"/>
        <w:jc w:val="both"/>
      </w:pPr>
      <w:r>
        <w:rPr>
          <w:rFonts w:ascii="Times New Roman"/>
          <w:b w:val="false"/>
          <w:i w:val="false"/>
          <w:color w:val="000000"/>
          <w:sz w:val="28"/>
        </w:rPr>
        <w:t>
      39. Өнім беруші мен тұтынушы арасындағы барлық даулы мәселелер заңнамада белгіленген тәртіппен шешіледі.</w:t>
      </w:r>
    </w:p>
    <w:bookmarkEnd w:id="110"/>
    <w:bookmarkStart w:name="z117" w:id="111"/>
    <w:p>
      <w:pPr>
        <w:spacing w:after="0"/>
        <w:ind w:left="0"/>
        <w:jc w:val="left"/>
      </w:pPr>
      <w:r>
        <w:rPr>
          <w:rFonts w:ascii="Times New Roman"/>
          <w:b/>
          <w:i w:val="false"/>
          <w:color w:val="000000"/>
        </w:rPr>
        <w:t xml:space="preserve"> 5-тарау. БЕО-ның талаптары мен жұмыс тәртібі</w:t>
      </w:r>
    </w:p>
    <w:bookmarkEnd w:id="111"/>
    <w:bookmarkStart w:name="z118" w:id="112"/>
    <w:p>
      <w:pPr>
        <w:spacing w:after="0"/>
        <w:ind w:left="0"/>
        <w:jc w:val="both"/>
      </w:pPr>
      <w:r>
        <w:rPr>
          <w:rFonts w:ascii="Times New Roman"/>
          <w:b w:val="false"/>
          <w:i w:val="false"/>
          <w:color w:val="000000"/>
          <w:sz w:val="28"/>
        </w:rPr>
        <w:t>
      40. "Шахтинск қаласының тұрғын үй коммуналдық шаруашылығы, жолаушылар көлігі және автомобиль жолдары бөлімі" ММ заңнаманың талаптарына сәйкес келетін бекітілген өлшемшарттар негізінде, БЕО іріктеу жөніндегі конкурсты ұйымдастырады.</w:t>
      </w:r>
    </w:p>
    <w:bookmarkEnd w:id="112"/>
    <w:bookmarkStart w:name="z119" w:id="113"/>
    <w:p>
      <w:pPr>
        <w:spacing w:after="0"/>
        <w:ind w:left="0"/>
        <w:jc w:val="both"/>
      </w:pPr>
      <w:r>
        <w:rPr>
          <w:rFonts w:ascii="Times New Roman"/>
          <w:b w:val="false"/>
          <w:i w:val="false"/>
          <w:color w:val="000000"/>
          <w:sz w:val="28"/>
        </w:rPr>
        <w:t>
      41. Шахтинск қаласында "Шахтинск қаласының тұрғын үй коммуналдық шаруашылығы, жолаушылар көлігі және автомобиль жолдары бөлімі" ММ бір немесе бірнеше БЕО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3"/>
    <w:bookmarkStart w:name="z120" w:id="114"/>
    <w:p>
      <w:pPr>
        <w:spacing w:after="0"/>
        <w:ind w:left="0"/>
        <w:jc w:val="both"/>
      </w:pPr>
      <w:r>
        <w:rPr>
          <w:rFonts w:ascii="Times New Roman"/>
          <w:b w:val="false"/>
          <w:i w:val="false"/>
          <w:color w:val="000000"/>
          <w:sz w:val="28"/>
        </w:rPr>
        <w:t>
      42.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4"/>
    <w:bookmarkStart w:name="z121" w:id="115"/>
    <w:p>
      <w:pPr>
        <w:spacing w:after="0"/>
        <w:ind w:left="0"/>
        <w:jc w:val="both"/>
      </w:pPr>
      <w:r>
        <w:rPr>
          <w:rFonts w:ascii="Times New Roman"/>
          <w:b w:val="false"/>
          <w:i w:val="false"/>
          <w:color w:val="000000"/>
          <w:sz w:val="28"/>
        </w:rPr>
        <w:t>
      43.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5"/>
    <w:bookmarkStart w:name="z122" w:id="116"/>
    <w:p>
      <w:pPr>
        <w:spacing w:after="0"/>
        <w:ind w:left="0"/>
        <w:jc w:val="both"/>
      </w:pPr>
      <w:r>
        <w:rPr>
          <w:rFonts w:ascii="Times New Roman"/>
          <w:b w:val="false"/>
          <w:i w:val="false"/>
          <w:color w:val="000000"/>
          <w:sz w:val="28"/>
        </w:rPr>
        <w:t>
      44. БЕО жеткізуші ұсынған есеп айырысу шоттары туралы мәліметтердің дұрыстығын тексеруді жүзеге асырады.</w:t>
      </w:r>
    </w:p>
    <w:bookmarkEnd w:id="116"/>
    <w:bookmarkStart w:name="z123" w:id="117"/>
    <w:p>
      <w:pPr>
        <w:spacing w:after="0"/>
        <w:ind w:left="0"/>
        <w:jc w:val="both"/>
      </w:pPr>
      <w:r>
        <w:rPr>
          <w:rFonts w:ascii="Times New Roman"/>
          <w:b w:val="false"/>
          <w:i w:val="false"/>
          <w:color w:val="000000"/>
          <w:sz w:val="28"/>
        </w:rPr>
        <w:t>
      45.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17"/>
    <w:bookmarkStart w:name="z124" w:id="118"/>
    <w:p>
      <w:pPr>
        <w:spacing w:after="0"/>
        <w:ind w:left="0"/>
        <w:jc w:val="both"/>
      </w:pPr>
      <w:r>
        <w:rPr>
          <w:rFonts w:ascii="Times New Roman"/>
          <w:b w:val="false"/>
          <w:i w:val="false"/>
          <w:color w:val="000000"/>
          <w:sz w:val="28"/>
        </w:rPr>
        <w:t>
      46. БЕО жеткізуші ұсынған ақпараттың және ұсынылған шоттардың сәйкестігіне толық жауапты болады.</w:t>
      </w:r>
    </w:p>
    <w:bookmarkEnd w:id="118"/>
    <w:bookmarkStart w:name="z125" w:id="119"/>
    <w:p>
      <w:pPr>
        <w:spacing w:after="0"/>
        <w:ind w:left="0"/>
        <w:jc w:val="both"/>
      </w:pPr>
      <w:r>
        <w:rPr>
          <w:rFonts w:ascii="Times New Roman"/>
          <w:b w:val="false"/>
          <w:i w:val="false"/>
          <w:color w:val="000000"/>
          <w:sz w:val="28"/>
        </w:rPr>
        <w:t>
      47.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19"/>
    <w:bookmarkStart w:name="z126" w:id="120"/>
    <w:p>
      <w:pPr>
        <w:spacing w:after="0"/>
        <w:ind w:left="0"/>
        <w:jc w:val="both"/>
      </w:pPr>
      <w:r>
        <w:rPr>
          <w:rFonts w:ascii="Times New Roman"/>
          <w:b w:val="false"/>
          <w:i w:val="false"/>
          <w:color w:val="000000"/>
          <w:sz w:val="28"/>
        </w:rPr>
        <w:t>
      48. Сәйкессіздіктер анықталған жағдайда БЕО бастама жасайды:</w:t>
      </w:r>
    </w:p>
    <w:bookmarkEnd w:id="120"/>
    <w:bookmarkStart w:name="z127" w:id="121"/>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1"/>
    <w:bookmarkStart w:name="z128" w:id="122"/>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2"/>
    <w:bookmarkStart w:name="z129" w:id="123"/>
    <w:p>
      <w:pPr>
        <w:spacing w:after="0"/>
        <w:ind w:left="0"/>
        <w:jc w:val="both"/>
      </w:pPr>
      <w:r>
        <w:rPr>
          <w:rFonts w:ascii="Times New Roman"/>
          <w:b w:val="false"/>
          <w:i w:val="false"/>
          <w:color w:val="000000"/>
          <w:sz w:val="28"/>
        </w:rPr>
        <w:t>
      3) тиісті шотты түзетуге бастамашылық етуге;</w:t>
      </w:r>
    </w:p>
    <w:bookmarkEnd w:id="123"/>
    <w:bookmarkStart w:name="z130" w:id="124"/>
    <w:p>
      <w:pPr>
        <w:spacing w:after="0"/>
        <w:ind w:left="0"/>
        <w:jc w:val="both"/>
      </w:pPr>
      <w:r>
        <w:rPr>
          <w:rFonts w:ascii="Times New Roman"/>
          <w:b w:val="false"/>
          <w:i w:val="false"/>
          <w:color w:val="000000"/>
          <w:sz w:val="28"/>
        </w:rPr>
        <w:t>
      49.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4"/>
    <w:bookmarkStart w:name="z131" w:id="125"/>
    <w:p>
      <w:pPr>
        <w:spacing w:after="0"/>
        <w:ind w:left="0"/>
        <w:jc w:val="both"/>
      </w:pPr>
      <w:r>
        <w:rPr>
          <w:rFonts w:ascii="Times New Roman"/>
          <w:b w:val="false"/>
          <w:i w:val="false"/>
          <w:color w:val="000000"/>
          <w:sz w:val="28"/>
        </w:rPr>
        <w:t>
      БЕО міндетті:</w:t>
      </w:r>
    </w:p>
    <w:bookmarkEnd w:id="125"/>
    <w:bookmarkStart w:name="z132" w:id="126"/>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6"/>
    <w:bookmarkStart w:name="z133" w:id="127"/>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7"/>
    <w:bookmarkStart w:name="z134" w:id="128"/>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28"/>
    <w:bookmarkStart w:name="z135" w:id="129"/>
    <w:p>
      <w:pPr>
        <w:spacing w:after="0"/>
        <w:ind w:left="0"/>
        <w:jc w:val="both"/>
      </w:pPr>
      <w:r>
        <w:rPr>
          <w:rFonts w:ascii="Times New Roman"/>
          <w:b w:val="false"/>
          <w:i w:val="false"/>
          <w:color w:val="000000"/>
          <w:sz w:val="28"/>
        </w:rPr>
        <w:t>
      50. Барлық тексерулердің нәтижелері құжатпен ресімделуге және жүргізілген күннен бастап кемінде үш жыл бойы сақталуға тиіс.</w:t>
      </w:r>
    </w:p>
    <w:bookmarkEnd w:id="129"/>
    <w:bookmarkStart w:name="z136" w:id="130"/>
    <w:p>
      <w:pPr>
        <w:spacing w:after="0"/>
        <w:ind w:left="0"/>
        <w:jc w:val="both"/>
      </w:pPr>
      <w:r>
        <w:rPr>
          <w:rFonts w:ascii="Times New Roman"/>
          <w:b w:val="false"/>
          <w:i w:val="false"/>
          <w:color w:val="000000"/>
          <w:sz w:val="28"/>
        </w:rPr>
        <w:t>
      51. БЕО-ға қойылатын талаптар:</w:t>
      </w:r>
    </w:p>
    <w:bookmarkEnd w:id="130"/>
    <w:bookmarkStart w:name="z137" w:id="131"/>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1"/>
    <w:bookmarkStart w:name="z138" w:id="132"/>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2"/>
    <w:bookmarkStart w:name="z139" w:id="133"/>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3"/>
    <w:bookmarkStart w:name="z140" w:id="134"/>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4"/>
    <w:bookmarkStart w:name="z141" w:id="135"/>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5"/>
    <w:bookmarkStart w:name="z142" w:id="136"/>
    <w:p>
      <w:pPr>
        <w:spacing w:after="0"/>
        <w:ind w:left="0"/>
        <w:jc w:val="both"/>
      </w:pPr>
      <w:r>
        <w:rPr>
          <w:rFonts w:ascii="Times New Roman"/>
          <w:b w:val="false"/>
          <w:i w:val="false"/>
          <w:color w:val="000000"/>
          <w:sz w:val="28"/>
        </w:rPr>
        <w:t>
      52. БЕО функциялары:</w:t>
      </w:r>
    </w:p>
    <w:bookmarkEnd w:id="136"/>
    <w:bookmarkStart w:name="z143" w:id="137"/>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7"/>
    <w:bookmarkStart w:name="z144" w:id="138"/>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38"/>
    <w:bookmarkStart w:name="z145" w:id="139"/>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39"/>
    <w:bookmarkStart w:name="z146" w:id="140"/>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0"/>
    <w:bookmarkStart w:name="z147" w:id="141"/>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1"/>
    <w:bookmarkStart w:name="z148" w:id="142"/>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2"/>
    <w:bookmarkStart w:name="z149" w:id="143"/>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3"/>
    <w:bookmarkStart w:name="z150" w:id="144"/>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4"/>
    <w:bookmarkStart w:name="z151" w:id="145"/>
    <w:p>
      <w:pPr>
        <w:spacing w:after="0"/>
        <w:ind w:left="0"/>
        <w:jc w:val="both"/>
      </w:pPr>
      <w:r>
        <w:rPr>
          <w:rFonts w:ascii="Times New Roman"/>
          <w:b w:val="false"/>
          <w:i w:val="false"/>
          <w:color w:val="000000"/>
          <w:sz w:val="28"/>
        </w:rPr>
        <w:t>
      53. БЕО қызметінің нәтижелілігін бағалау:</w:t>
      </w:r>
    </w:p>
    <w:bookmarkEnd w:id="145"/>
    <w:bookmarkStart w:name="z152" w:id="146"/>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6"/>
    <w:bookmarkStart w:name="z153" w:id="147"/>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7"/>
    <w:bookmarkStart w:name="z154" w:id="148"/>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48"/>
    <w:bookmarkStart w:name="z155" w:id="149"/>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49"/>
    <w:bookmarkStart w:name="z156" w:id="150"/>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0"/>
    <w:bookmarkStart w:name="z157" w:id="151"/>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1"/>
    <w:bookmarkStart w:name="z158" w:id="152"/>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2"/>
    <w:bookmarkStart w:name="z159" w:id="153"/>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3"/>
    <w:bookmarkStart w:name="z160" w:id="154"/>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4"/>
    <w:bookmarkStart w:name="z161" w:id="155"/>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5"/>
    <w:bookmarkStart w:name="z162" w:id="156"/>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6"/>
    <w:bookmarkStart w:name="z163" w:id="157"/>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7"/>
    <w:bookmarkStart w:name="z164" w:id="158"/>
    <w:p>
      <w:pPr>
        <w:spacing w:after="0"/>
        <w:ind w:left="0"/>
        <w:jc w:val="left"/>
      </w:pPr>
      <w:r>
        <w:rPr>
          <w:rFonts w:ascii="Times New Roman"/>
          <w:b/>
          <w:i w:val="false"/>
          <w:color w:val="000000"/>
        </w:rPr>
        <w:t xml:space="preserve"> 5-тарау. Дауларды шешу тәртібі</w:t>
      </w:r>
    </w:p>
    <w:bookmarkEnd w:id="158"/>
    <w:bookmarkStart w:name="z165" w:id="159"/>
    <w:p>
      <w:pPr>
        <w:spacing w:after="0"/>
        <w:ind w:left="0"/>
        <w:jc w:val="both"/>
      </w:pPr>
      <w:r>
        <w:rPr>
          <w:rFonts w:ascii="Times New Roman"/>
          <w:b w:val="false"/>
          <w:i w:val="false"/>
          <w:color w:val="000000"/>
          <w:sz w:val="28"/>
        </w:rPr>
        <w:t>
      54.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59"/>
    <w:bookmarkStart w:name="z166" w:id="160"/>
    <w:p>
      <w:pPr>
        <w:spacing w:after="0"/>
        <w:ind w:left="0"/>
        <w:jc w:val="both"/>
      </w:pPr>
      <w:r>
        <w:rPr>
          <w:rFonts w:ascii="Times New Roman"/>
          <w:b w:val="false"/>
          <w:i w:val="false"/>
          <w:color w:val="000000"/>
          <w:sz w:val="28"/>
        </w:rPr>
        <w:t>
      55.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0"/>
    <w:bookmarkStart w:name="z167" w:id="16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1"/>
    <w:bookmarkStart w:name="z168" w:id="162"/>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End w:id="162"/>
    <w:bookmarkStart w:name="z169" w:id="163"/>
    <w:p>
      <w:pPr>
        <w:spacing w:after="0"/>
        <w:ind w:left="0"/>
        <w:jc w:val="both"/>
      </w:pPr>
      <w:r>
        <w:rPr>
          <w:rFonts w:ascii="Times New Roman"/>
          <w:b w:val="false"/>
          <w:i w:val="false"/>
          <w:color w:val="000000"/>
          <w:sz w:val="28"/>
        </w:rPr>
        <w:t>
      56.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3"/>
    <w:bookmarkStart w:name="z170" w:id="16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4"/>
    <w:bookmarkStart w:name="z171" w:id="16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5"/>
    <w:bookmarkStart w:name="z172" w:id="166"/>
    <w:p>
      <w:pPr>
        <w:spacing w:after="0"/>
        <w:ind w:left="0"/>
        <w:jc w:val="both"/>
      </w:pPr>
      <w:r>
        <w:rPr>
          <w:rFonts w:ascii="Times New Roman"/>
          <w:b w:val="false"/>
          <w:i w:val="false"/>
          <w:color w:val="000000"/>
          <w:sz w:val="28"/>
        </w:rPr>
        <w:t xml:space="preserve">
      3) өтінім берудің уақыты және оны тіркеу нөмірі (жеткізушінің журналы бойынша); </w:t>
      </w:r>
    </w:p>
    <w:bookmarkEnd w:id="166"/>
    <w:bookmarkStart w:name="z173" w:id="167"/>
    <w:p>
      <w:pPr>
        <w:spacing w:after="0"/>
        <w:ind w:left="0"/>
        <w:jc w:val="both"/>
      </w:pPr>
      <w:r>
        <w:rPr>
          <w:rFonts w:ascii="Times New Roman"/>
          <w:b w:val="false"/>
          <w:i w:val="false"/>
          <w:color w:val="000000"/>
          <w:sz w:val="28"/>
        </w:rPr>
        <w:t xml:space="preserve">
      4) коммуналдық көрсетілетін қызметтерді қалпына келтіру уақыты (оның сапасының қалыпқа келуі); </w:t>
      </w:r>
    </w:p>
    <w:bookmarkEnd w:id="167"/>
    <w:bookmarkStart w:name="z174" w:id="16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68"/>
    <w:bookmarkStart w:name="z175" w:id="169"/>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69"/>
    <w:bookmarkStart w:name="z176" w:id="170"/>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0"/>
    <w:bookmarkStart w:name="z177" w:id="171"/>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1"/>
    <w:bookmarkStart w:name="z178" w:id="172"/>
    <w:p>
      <w:pPr>
        <w:spacing w:after="0"/>
        <w:ind w:left="0"/>
        <w:jc w:val="both"/>
      </w:pPr>
      <w:r>
        <w:rPr>
          <w:rFonts w:ascii="Times New Roman"/>
          <w:b w:val="false"/>
          <w:i w:val="false"/>
          <w:color w:val="000000"/>
          <w:sz w:val="28"/>
        </w:rPr>
        <w:t>
      57.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2"/>
    <w:bookmarkStart w:name="z179" w:id="173"/>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3"/>
    <w:bookmarkStart w:name="z180" w:id="174"/>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4"/>
    <w:bookmarkStart w:name="z181" w:id="175"/>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5"/>
    <w:bookmarkStart w:name="z182" w:id="176"/>
    <w:p>
      <w:pPr>
        <w:spacing w:after="0"/>
        <w:ind w:left="0"/>
        <w:jc w:val="both"/>
      </w:pPr>
      <w:r>
        <w:rPr>
          <w:rFonts w:ascii="Times New Roman"/>
          <w:b w:val="false"/>
          <w:i w:val="false"/>
          <w:color w:val="000000"/>
          <w:sz w:val="28"/>
        </w:rPr>
        <w:t>
      58. Актінің негізінде өнім беруші есепке алынбаған энергияның, судың және газдың мөлшерін айқындайды, тұтынушыға қосымша ақы сомасын негіздей отырып, сотқа дейінгі шағымды жібереді.</w:t>
      </w:r>
    </w:p>
    <w:bookmarkEnd w:id="176"/>
    <w:bookmarkStart w:name="z183" w:id="177"/>
    <w:p>
      <w:pPr>
        <w:spacing w:after="0"/>
        <w:ind w:left="0"/>
        <w:jc w:val="both"/>
      </w:pPr>
      <w:r>
        <w:rPr>
          <w:rFonts w:ascii="Times New Roman"/>
          <w:b w:val="false"/>
          <w:i w:val="false"/>
          <w:color w:val="000000"/>
          <w:sz w:val="28"/>
        </w:rPr>
        <w:t>
      Дау Тараптардың келісімі бойынша реттелмеген жағдайда, өнім беруші күнтізбелік отыз күн өткен соң тұтынушыдан ұсынылған соманы өндіріп алу туралы талап-арызды сотқа береді.</w:t>
      </w:r>
    </w:p>
    <w:bookmarkEnd w:id="177"/>
    <w:bookmarkStart w:name="z184" w:id="178"/>
    <w:p>
      <w:pPr>
        <w:spacing w:after="0"/>
        <w:ind w:left="0"/>
        <w:jc w:val="left"/>
      </w:pPr>
      <w:r>
        <w:rPr>
          <w:rFonts w:ascii="Times New Roman"/>
          <w:b/>
          <w:i w:val="false"/>
          <w:color w:val="000000"/>
        </w:rPr>
        <w:t xml:space="preserve"> 6-тарау. Қорытынды ережелер</w:t>
      </w:r>
    </w:p>
    <w:bookmarkEnd w:id="178"/>
    <w:bookmarkStart w:name="z185" w:id="179"/>
    <w:p>
      <w:pPr>
        <w:spacing w:after="0"/>
        <w:ind w:left="0"/>
        <w:jc w:val="both"/>
      </w:pPr>
      <w:r>
        <w:rPr>
          <w:rFonts w:ascii="Times New Roman"/>
          <w:b w:val="false"/>
          <w:i w:val="false"/>
          <w:color w:val="000000"/>
          <w:sz w:val="28"/>
        </w:rPr>
        <w:t>
      59.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79"/>
    <w:bookmarkStart w:name="z186" w:id="18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