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606f" w14:textId="a8e6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2025 жылғы 18 желтоқсандағы 30 сессиясының "2026-2028 жылдарға арналған Ақтас кентінің бюджеті туралы" № 258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2026 жылғы 26 мамырдағы № 297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2025 жылғы 18 желтоқсандағы 30 сессиясының 2026-2028 жылдарға арналған Ақтас кентінің бюджеті туралы № 258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жасылсын: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Ақтас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1 қосымшаға сәйкес,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634 558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салықтың түсімдері – 122 104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1 210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2 398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508 846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648 624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кредиттер– 0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(профециті) – -14 066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14 066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14 066 мың теңге";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еңгізіледі.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 №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Ақтас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