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4d83" w14:textId="65f4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қалалық бюджет туралы" Саран қалалық мәслихатының 2025 жылғы 18 желтоқсандағы № 257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2026 жылғы 12 ақпандағы № 270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қалалық бюджет туралы" Саран қалалық мәслихатының 2025 жылғы 18 желтоқсандағы № 257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2026 - 2028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11 858 267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8 488 918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44 874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67 648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3 256 827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13 666 601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- 40 690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0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40 690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- 1 767 644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1 767 644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1 801 291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166 284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- 1 767 644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