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f0d2" w14:textId="8e3f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2025 жылғы 19 желтоқсандағы № 38/4 "Теміртау қаласының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2026 жылғы 21 мамырдағы № 43/4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2025 жылғы 19 желтоқсандағы № 38/4 "Теміртау қаласының 2026-2028 жылдарға арналған бюджеті туралы" (Нормативтік құқықтық актілерді мемлекеттік тіркеу тізілімінде № 219303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67 367 785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60 414 108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302 305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461 046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6 190 326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80 011 029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- 21 868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21 868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- 12 621 376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12 621 376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түсімдері – 9 736 673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1 811 813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4 696 516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67 367 785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27 830 835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стационар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 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-12 621 376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12 621 376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4 696 516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Теміртау қаласына жоғары тұрған бюджеттерден бөлінген нысаналы трансферттер және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сомасы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қаржы көздері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бағалы қағаздарды шығару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15 926 998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2 652 201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3 538 124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2 652 201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3 538 124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 көшелерін орташа жөндеуден өткізуге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автомобиль жолдарын (қала көшелерін) және елді мекен көшелерін ағымдағы жөндеуден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3 729 716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2 652 201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​​облысы, Теміртау қаласы Ушинский көшесі және Мир даңғылы бойындағы жылу желілерін Строителей даңғылынан ТК18-ге (Мир даңғылы - Металлургтер даңғылы) дейін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​​облысы Теміртау қаласы Строителей даңғылы бойындағы жылу желілерін Республика даңғылынан Ушинский көшесіндегі сорғы стансасына дейін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кәріз желілерін салу, Оң жағалау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сорғы станциясын сала отырып Қарағанды-Теміртау суаққысын реконструкциялау. Түзету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