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f3df" w14:textId="fdaf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2025 жылғы 19 желтоқсандағы № 38/5 "Ақтау кентінің 2026-2028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2026 жылғы 4 наурыздағы № 41/5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2025 жылғы 19 желтоқсандағы №38/5 "Ақтау кентінің 2026-2028 жылдарға арналған бюджеті туралы" (Нормативтік құқықтық актілерді мемлекеттік тіркеу тізілімінде №219311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1 476 636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56 753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1 419 777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1 481 233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4 597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4 597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тармағымен толықтырылсын: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Актау кентінің 2026 жылға арналған бюджетінде 1 мың теңге сомасындағы нысаналы пайдаланылмаған (толық пайдаланылмаған) трансферттерді қайтару көзделсін.";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Ақтау кентінің 2026 жылға арналған бюджеті құрамында қалалық бюджеттен берілетін 71 942 мың теңге сомасындағы ағымдағы нысаналы трансферттердің 5-қосымшаға сәйкес көзделгені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5-қосымшасы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1476636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1419777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1419777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1419777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1481233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Теміртау қалалық бюджеттен Ақтау кентінің бюджетіне бөлінген нысаналы ағымдағы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Первомайская, Лумумба, Әуезов, Шевченко, Менделеев көшелерінің су құбырын күрделі жөндеуге ҚҚС ставкасының өсуіне байланысты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жарықтандыруды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 ҚҚС ставкасының өсуіне байланысты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