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0031" w14:textId="4b30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2025 жылғы 19 желтоқсандағы № 38/4 "Теміртау қаласының 2026-2028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2026 жылғы 4 наурыздағы № 41/4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жылғы 19 желтоқсандағы № 38/4 "Теміртау қаласының 2026-2028 жылдарға арналған бюджеті туралы" (Нормативтік құқықтық актілерді мемлекеттік тіркеу тізілімінде № 219303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66 961 785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61 852 864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286 305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461 046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4 361 570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80 016 786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-21 868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- 13 033 133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13 033 133 мың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9 736 673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1 811 813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5 108 273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1-1, 1-2 тармақшаларымен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2026 жылға арналған қала бюджетінде 30 мың теңге сомасындағы пайдаланылмаған (толық пайдаланылмаған) нысаналы трансферттерді қайтару көзделсін.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2026 жылға арналған қала бюджетінде жергілікті атқарушы органның жоғары тұрған бюджет алдындағы борышын өтеуге 1 811 813 мың теңге көзделсін.";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947 795 мың теңге көзделсін, оның ішінде: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– 82 200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Ауғанстаннан әскерлерді шығару күні қарсаңында біржолғы әлеуметтік көмек көрсетуге – 32 000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наурызды мерекелеу күні қарсаңында біржолғы әлеуметтік көмек көрсетуге – 402 000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күні қарсаңында біржолғы әлеуметтік көмек көрсетуге – 159 520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өмірлік қиын жағдай туындаған кезде әлеуметтік көмек көрсетуге – 98 627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 наурызды мерекелеу құрметіне "Алтын алқа", "Күміс алқа" алқаларының иегерлері көп балалы аналарға біржолғы әлеуметтік көмек көрсетуге – 60 000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коммуналдық қызметтер мен отын сатып алу шығындарын өтеуге әлеуметтік көмек көрсету – 14 013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мектепке дейінгі білім беру ұйымдарында тәрбиеленетін балалары бар көп балалы отбасыларға біржолғы төлем көрсетуге – 73 664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ардагерлерді және оларға теңестірілген адамдарды санаториялық-курорттық емдеумен қамтамасыз етуге – 3 866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туберкулезбен ауыратындарға мереке күндері амбулаторлық емдеу кезінде біржолғы әлеуметтік көмек көрсету үшін – 4 325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7 мамыр күні қарсаңында біржолғы әлеуметтік көмек көрсетуге – 8 100 мың теңге.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бірінші топтағы мүгедектігі бар адамдарды санаторийге алып жүргені үшін жолдама құнын өтеуге – 9 480 мың теңге.";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5-1-тармақпен толықтырылсын: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Теміртау қаласының бюджетінен Ақтау кентінің 2026 жылға арналған бюджетіне бөлінген нысаналы ағымдағы трансферттер 6-қосымшаға сәйкес көзделді.";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6-қосымшасы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2026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-13033133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Теміртау қаласына жоғары тұрған бюджеттерден бөлінген нысаналы трансферттер және бюджеттік кредиттер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бағалы қағаздарды шығару есебінен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аудандық маңызы бар автомобиль жолдарын (қала көшелерін) және елді мекен көшелерін орташа жөндеуден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аудандық маңызы бар автомобиль жолдарын (қала көшелерін) және елді мекен көшелерін ағымдағы жөндеуден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​​облысы, Теміртау қаласы Ушинский көшесі және Мир даңғылы бойындағы жылу желілерін Строителей даңғылынан ТК18-ге (Мир даңғылы - Металлургтер даңғылы) дейін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​​облысы Теміртау қаласы Строителей даңғылы бойындағы жылу желілерін Республика даңғылынан Ушинский көшесіндегі сорғы стансасына дейін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кәріз желілерін салу, Оң жағалау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сорғы станциясын сала отырып Қарағанды-Теміртау су өткізгішін реконструкциялауына. Түзету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қала бюджетінен ведомстволық бағынысты ұйымдар қызметкерлерінің лауазымдық айлықақыларына ынталандырушы үстемеақылар сомаларының бөлінуі (мәдениет саласындағы ерекше еңбек жағдайлары үшін қосымша ақы алатын басшылық пен негізгі қызметкерлерді қоспағанда)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бюджеттік бағдарламалардың әкімшілері бойынша, барлығы, оның ішінде: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"Мәдениет, демалыс саябақтары және гүлзарлар басқармасы"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"Теміртау мәдениет сарайы"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"Жауыртау" КМҚК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орталық кітапхана жүйесі"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тілдерді дамыту орталығы"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ресурстық тіл орталығы"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конфессияаралық қатынастарды зерттеу және талдау орталығы"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жастар ресурстық орталығы"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Теміртау қалалық бюджеттен Ақтау кентінің бюджетіне бөлінген нысаналы ағымдағы трансферттер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Первомайская, Лумумба, Әуезов, Шевченко, Менделеев көшелерінің су құбырын күрделі жөндеуге ҚҚС ставкасының өсуіне байланысты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жарықтандыруды қалпына келтіру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 ҚҚС ставкасының өсуіне байланысты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