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2a599b" w14:textId="32a599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"Теміртау қаласының тұрғын үй инспекциясы бөлімі" ММ-нің Ережесін жаңа редакцияда бекіту туралы</w:t>
      </w:r>
    </w:p>
    <w:p>
      <w:pPr>
        <w:spacing w:after="0"/>
        <w:ind w:left="0"/>
        <w:jc w:val="both"/>
      </w:pPr>
      <w:r>
        <w:rPr>
          <w:rFonts w:ascii="Times New Roman"/>
          <w:b w:val="false"/>
          <w:i w:val="false"/>
          <w:color w:val="000000"/>
          <w:sz w:val="28"/>
        </w:rPr>
        <w:t>Қарағанды облысы Теміртау қаласының әкімдігінің 2026 жылғы 14 қыркүйектегі № 37/1 қаулысы</w:t>
      </w:r>
    </w:p>
    <w:p>
      <w:pPr>
        <w:spacing w:after="0"/>
        <w:ind w:left="0"/>
        <w:jc w:val="both"/>
      </w:pPr>
      <w:bookmarkStart w:name="z4" w:id="0"/>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38-бабының </w:t>
      </w:r>
      <w:r>
        <w:rPr>
          <w:rFonts w:ascii="Times New Roman"/>
          <w:b w:val="false"/>
          <w:i w:val="false"/>
          <w:color w:val="000000"/>
          <w:sz w:val="28"/>
        </w:rPr>
        <w:t>4-тармағына</w:t>
      </w:r>
      <w:r>
        <w:rPr>
          <w:rFonts w:ascii="Times New Roman"/>
          <w:b w:val="false"/>
          <w:i w:val="false"/>
          <w:color w:val="000000"/>
          <w:sz w:val="28"/>
        </w:rPr>
        <w:t xml:space="preserve">, "Мемлекеттік мүлік туралы" Қазақстан Республикасы Заңының 18-бабының </w:t>
      </w:r>
      <w:r>
        <w:rPr>
          <w:rFonts w:ascii="Times New Roman"/>
          <w:b w:val="false"/>
          <w:i w:val="false"/>
          <w:color w:val="000000"/>
          <w:sz w:val="28"/>
        </w:rPr>
        <w:t>8) тармақшасына</w:t>
      </w:r>
      <w:r>
        <w:rPr>
          <w:rFonts w:ascii="Times New Roman"/>
          <w:b w:val="false"/>
          <w:i w:val="false"/>
          <w:color w:val="000000"/>
          <w:sz w:val="28"/>
        </w:rPr>
        <w:t xml:space="preserve">, Қазақстан Республикасы "Құқықтық актілер туралы" Заңының 7-бабы </w:t>
      </w:r>
      <w:r>
        <w:rPr>
          <w:rFonts w:ascii="Times New Roman"/>
          <w:b w:val="false"/>
          <w:i w:val="false"/>
          <w:color w:val="000000"/>
          <w:sz w:val="28"/>
        </w:rPr>
        <w:t>3-тармағының</w:t>
      </w:r>
      <w:r>
        <w:rPr>
          <w:rFonts w:ascii="Times New Roman"/>
          <w:b w:val="false"/>
          <w:i w:val="false"/>
          <w:color w:val="000000"/>
          <w:sz w:val="28"/>
        </w:rPr>
        <w:t xml:space="preserve"> 1) тармақшасына, Қазақстан Республикасы Үкіметінің "Мемлекеттік органдар мен олардың құрылымдық бөлімшелерінің қызметін ұйымдастырудың кейбір мәселелері туралы" 2021 жылғы 1 қыркүйектегі № 590 </w:t>
      </w:r>
      <w:r>
        <w:rPr>
          <w:rFonts w:ascii="Times New Roman"/>
          <w:b w:val="false"/>
          <w:i w:val="false"/>
          <w:color w:val="000000"/>
          <w:sz w:val="28"/>
        </w:rPr>
        <w:t>қаулысына</w:t>
      </w:r>
      <w:r>
        <w:rPr>
          <w:rFonts w:ascii="Times New Roman"/>
          <w:b w:val="false"/>
          <w:i w:val="false"/>
          <w:color w:val="000000"/>
          <w:sz w:val="28"/>
        </w:rPr>
        <w:t xml:space="preserve"> сәйкес, Теміртау қаласының әкімдігі ҚАУЛЫ ЕТЕДІ:</w:t>
      </w:r>
    </w:p>
    <w:bookmarkEnd w:id="0"/>
    <w:bookmarkStart w:name="z5" w:id="1"/>
    <w:p>
      <w:pPr>
        <w:spacing w:after="0"/>
        <w:ind w:left="0"/>
        <w:jc w:val="both"/>
      </w:pPr>
      <w:r>
        <w:rPr>
          <w:rFonts w:ascii="Times New Roman"/>
          <w:b w:val="false"/>
          <w:i w:val="false"/>
          <w:color w:val="000000"/>
          <w:sz w:val="28"/>
        </w:rPr>
        <w:t xml:space="preserve">
      1. "Теміртау қаласының тұрғын үй инспекциясы бөлімі" мемлекеттік мекемесінің Теміртау қаласы әкімдігінің 2026 жылғы 1 сәуірдегі №13/51 қаулысымен бекітілген </w:t>
      </w:r>
      <w:r>
        <w:rPr>
          <w:rFonts w:ascii="Times New Roman"/>
          <w:b w:val="false"/>
          <w:i w:val="false"/>
          <w:color w:val="000000"/>
          <w:sz w:val="28"/>
        </w:rPr>
        <w:t>Ережесі</w:t>
      </w:r>
      <w:r>
        <w:rPr>
          <w:rFonts w:ascii="Times New Roman"/>
          <w:b w:val="false"/>
          <w:i w:val="false"/>
          <w:color w:val="000000"/>
          <w:sz w:val="28"/>
        </w:rPr>
        <w:t xml:space="preserve"> жаңа редакцияда мазмұндалсын.</w:t>
      </w:r>
    </w:p>
    <w:bookmarkEnd w:id="1"/>
    <w:bookmarkStart w:name="z6" w:id="2"/>
    <w:p>
      <w:pPr>
        <w:spacing w:after="0"/>
        <w:ind w:left="0"/>
        <w:jc w:val="both"/>
      </w:pPr>
      <w:r>
        <w:rPr>
          <w:rFonts w:ascii="Times New Roman"/>
          <w:b w:val="false"/>
          <w:i w:val="false"/>
          <w:color w:val="000000"/>
          <w:sz w:val="28"/>
        </w:rPr>
        <w:t xml:space="preserve">
      2. "Теміртау қаласының тұрғын үй инспекциясы бөлімі" мемлекеттік мекемесінің қоса беріліп отырған </w:t>
      </w:r>
      <w:r>
        <w:rPr>
          <w:rFonts w:ascii="Times New Roman"/>
          <w:b w:val="false"/>
          <w:i w:val="false"/>
          <w:color w:val="000000"/>
          <w:sz w:val="28"/>
        </w:rPr>
        <w:t>Ережесі</w:t>
      </w:r>
      <w:r>
        <w:rPr>
          <w:rFonts w:ascii="Times New Roman"/>
          <w:b w:val="false"/>
          <w:i w:val="false"/>
          <w:color w:val="000000"/>
          <w:sz w:val="28"/>
        </w:rPr>
        <w:t xml:space="preserve"> бекітілсін.</w:t>
      </w:r>
    </w:p>
    <w:bookmarkEnd w:id="2"/>
    <w:bookmarkStart w:name="z7" w:id="3"/>
    <w:p>
      <w:pPr>
        <w:spacing w:after="0"/>
        <w:ind w:left="0"/>
        <w:jc w:val="both"/>
      </w:pPr>
      <w:r>
        <w:rPr>
          <w:rFonts w:ascii="Times New Roman"/>
          <w:b w:val="false"/>
          <w:i w:val="false"/>
          <w:color w:val="000000"/>
          <w:sz w:val="28"/>
        </w:rPr>
        <w:t>
      3. Тұрғын үй инспекциясы бөлімі басшысы заңнамасында белгіленген тәртіппен:</w:t>
      </w:r>
    </w:p>
    <w:bookmarkEnd w:id="3"/>
    <w:bookmarkStart w:name="z8" w:id="4"/>
    <w:p>
      <w:pPr>
        <w:spacing w:after="0"/>
        <w:ind w:left="0"/>
        <w:jc w:val="both"/>
      </w:pPr>
      <w:r>
        <w:rPr>
          <w:rFonts w:ascii="Times New Roman"/>
          <w:b w:val="false"/>
          <w:i w:val="false"/>
          <w:color w:val="000000"/>
          <w:sz w:val="28"/>
        </w:rPr>
        <w:t>
      1) осы Ережені әділет органдарында мемлекеттік тіркеуді.</w:t>
      </w:r>
    </w:p>
    <w:bookmarkEnd w:id="4"/>
    <w:bookmarkStart w:name="z9" w:id="5"/>
    <w:p>
      <w:pPr>
        <w:spacing w:after="0"/>
        <w:ind w:left="0"/>
        <w:jc w:val="both"/>
      </w:pPr>
      <w:r>
        <w:rPr>
          <w:rFonts w:ascii="Times New Roman"/>
          <w:b w:val="false"/>
          <w:i w:val="false"/>
          <w:color w:val="000000"/>
          <w:sz w:val="28"/>
        </w:rPr>
        <w:t>
      2) осы қаулыға қол қойылған күннен бастап бес жұмыс күні ішінде оны Қазақстан Республикасы нормативтік қүқықтық актілерінің электрондық түрдегі эталондық бақылау банкіне енгізу және Қазақстан Республикасы Әділет министрлігінің "Қазақстан Республикасының Заңнама және қүқықтық ақпарат институты" шаруашылық жүргізу құқығындағы республикалық мемлекеттік кәсіпорнына ресми жариялау үшін қазақ және орыс тілдерінде электрондық түрде жіберуді;</w:t>
      </w:r>
    </w:p>
    <w:bookmarkEnd w:id="5"/>
    <w:bookmarkStart w:name="z10" w:id="6"/>
    <w:p>
      <w:pPr>
        <w:spacing w:after="0"/>
        <w:ind w:left="0"/>
        <w:jc w:val="both"/>
      </w:pPr>
      <w:r>
        <w:rPr>
          <w:rFonts w:ascii="Times New Roman"/>
          <w:b w:val="false"/>
          <w:i w:val="false"/>
          <w:color w:val="000000"/>
          <w:sz w:val="28"/>
        </w:rPr>
        <w:t>
      3) осы қаулыдан туындайтын өзге де шараларды қабылдауды қамтамасыз етсін.</w:t>
      </w:r>
    </w:p>
    <w:bookmarkEnd w:id="6"/>
    <w:bookmarkStart w:name="z11" w:id="7"/>
    <w:p>
      <w:pPr>
        <w:spacing w:after="0"/>
        <w:ind w:left="0"/>
        <w:jc w:val="both"/>
      </w:pPr>
      <w:r>
        <w:rPr>
          <w:rFonts w:ascii="Times New Roman"/>
          <w:b w:val="false"/>
          <w:i w:val="false"/>
          <w:color w:val="000000"/>
          <w:sz w:val="28"/>
        </w:rPr>
        <w:t>
      4. Осы қаулының орындалуын бақылау Теміртау қаласы әкімінің тиісті салаға жетекшілік ететін орынбасарына жүктелсін.</w:t>
      </w:r>
    </w:p>
    <w:bookmarkEnd w:id="7"/>
    <w:bookmarkStart w:name="z12" w:id="8"/>
    <w:p>
      <w:pPr>
        <w:spacing w:after="0"/>
        <w:ind w:left="0"/>
        <w:jc w:val="both"/>
      </w:pPr>
      <w:r>
        <w:rPr>
          <w:rFonts w:ascii="Times New Roman"/>
          <w:b w:val="false"/>
          <w:i w:val="false"/>
          <w:color w:val="000000"/>
          <w:sz w:val="28"/>
        </w:rPr>
        <w:t>
      5. Осы қаулы оның алғышқы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Теміртау қаласының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Сатаев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Теміртау қаласы әкімдігінің</w:t>
            </w:r>
            <w:r>
              <w:br/>
            </w:r>
            <w:r>
              <w:rPr>
                <w:rFonts w:ascii="Times New Roman"/>
                <w:b w:val="false"/>
                <w:i w:val="false"/>
                <w:color w:val="000000"/>
                <w:sz w:val="20"/>
              </w:rPr>
              <w:t>2026 жылғы "14" қыркүйек № 37/1</w:t>
            </w:r>
            <w:r>
              <w:br/>
            </w:r>
            <w:r>
              <w:rPr>
                <w:rFonts w:ascii="Times New Roman"/>
                <w:b w:val="false"/>
                <w:i w:val="false"/>
                <w:color w:val="000000"/>
                <w:sz w:val="20"/>
              </w:rPr>
              <w:t>қаулысымен бекітілді</w:t>
            </w:r>
          </w:p>
        </w:tc>
      </w:tr>
    </w:tbl>
    <w:bookmarkStart w:name="z15" w:id="9"/>
    <w:p>
      <w:pPr>
        <w:spacing w:after="0"/>
        <w:ind w:left="0"/>
        <w:jc w:val="left"/>
      </w:pPr>
      <w:r>
        <w:rPr>
          <w:rFonts w:ascii="Times New Roman"/>
          <w:b/>
          <w:i w:val="false"/>
          <w:color w:val="000000"/>
        </w:rPr>
        <w:t xml:space="preserve"> "Теміртау қаласының тұрғын үй инспекциясы бөлімі" мемлекеттік мекемесі туралы ЕРЕЖЕ</w:t>
      </w:r>
    </w:p>
    <w:bookmarkEnd w:id="9"/>
    <w:bookmarkStart w:name="z16" w:id="10"/>
    <w:p>
      <w:pPr>
        <w:spacing w:after="0"/>
        <w:ind w:left="0"/>
        <w:jc w:val="left"/>
      </w:pPr>
      <w:r>
        <w:rPr>
          <w:rFonts w:ascii="Times New Roman"/>
          <w:b/>
          <w:i w:val="false"/>
          <w:color w:val="000000"/>
        </w:rPr>
        <w:t xml:space="preserve"> 1. Жалпы ережелер</w:t>
      </w:r>
    </w:p>
    <w:bookmarkEnd w:id="10"/>
    <w:bookmarkStart w:name="z17" w:id="11"/>
    <w:p>
      <w:pPr>
        <w:spacing w:after="0"/>
        <w:ind w:left="0"/>
        <w:jc w:val="both"/>
      </w:pPr>
      <w:r>
        <w:rPr>
          <w:rFonts w:ascii="Times New Roman"/>
          <w:b w:val="false"/>
          <w:i w:val="false"/>
          <w:color w:val="000000"/>
          <w:sz w:val="28"/>
        </w:rPr>
        <w:t>
      1. "Теміртау қаласының тұрғын үй инспекциясы бөлімі" мемлекеттік мекемесі тұрғын үй қорын басқару, газ және газобұру (газбен жабдықтау), өнеркәсіптік қауіпсіздік саласындағы әлеуметтік инфрақұрылым объектілерінде қауіпті техникалық құрылғыларды қауіпсіз пайдалану талаптарының сақталуына мемлекеттік қадағалау саласындағы басшылықты, сондай-ақ аула аумақтарының жай-күйін бақылауды жүзеге асыратын мемлекеттік орган болып табылады.</w:t>
      </w:r>
    </w:p>
    <w:bookmarkEnd w:id="11"/>
    <w:bookmarkStart w:name="z18" w:id="12"/>
    <w:p>
      <w:pPr>
        <w:spacing w:after="0"/>
        <w:ind w:left="0"/>
        <w:jc w:val="both"/>
      </w:pPr>
      <w:r>
        <w:rPr>
          <w:rFonts w:ascii="Times New Roman"/>
          <w:b w:val="false"/>
          <w:i w:val="false"/>
          <w:color w:val="000000"/>
          <w:sz w:val="28"/>
        </w:rPr>
        <w:t xml:space="preserve">
      2. "Теміртау қаласының тұрғын үй инспекциясы бөлімі" мемлекеттік мекемесі өз қызметін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мен заңдарына, Қазақстан Республикасының Президенті мен Үкіметінің актілеріне және өзге де нормативтік құқықтық актілерге, сондай-ақ осы Ережеге сәйкес жүзеге асырады.</w:t>
      </w:r>
    </w:p>
    <w:bookmarkEnd w:id="12"/>
    <w:bookmarkStart w:name="z19" w:id="13"/>
    <w:p>
      <w:pPr>
        <w:spacing w:after="0"/>
        <w:ind w:left="0"/>
        <w:jc w:val="both"/>
      </w:pPr>
      <w:r>
        <w:rPr>
          <w:rFonts w:ascii="Times New Roman"/>
          <w:b w:val="false"/>
          <w:i w:val="false"/>
          <w:color w:val="000000"/>
          <w:sz w:val="28"/>
        </w:rPr>
        <w:t>
      3. "Теміртау қаласының тұрғын үй инспекциясы бөлімі" мемлекеттік мекемесі мемлекеттік мекеме нысанындағы заңды тұлға болып табылады, мемлекеттік тілде өз атауы бар мөрлері мен мөртаңбалары, белгіленген үлгідегі бланктері, Қазақстан Республикасының заңнамасына сәйкес қазынашылық органдарында шоттары болады.</w:t>
      </w:r>
    </w:p>
    <w:bookmarkEnd w:id="13"/>
    <w:bookmarkStart w:name="z20" w:id="14"/>
    <w:p>
      <w:pPr>
        <w:spacing w:after="0"/>
        <w:ind w:left="0"/>
        <w:jc w:val="both"/>
      </w:pPr>
      <w:r>
        <w:rPr>
          <w:rFonts w:ascii="Times New Roman"/>
          <w:b w:val="false"/>
          <w:i w:val="false"/>
          <w:color w:val="000000"/>
          <w:sz w:val="28"/>
        </w:rPr>
        <w:t>
      4. "Теміртау қаласының тұрғын үй инспекциясы бөлімі" мемлекеттік мекемесі азаматты-құқықтық қатынастарға өз атынан түседі.</w:t>
      </w:r>
    </w:p>
    <w:bookmarkEnd w:id="14"/>
    <w:bookmarkStart w:name="z21" w:id="15"/>
    <w:p>
      <w:pPr>
        <w:spacing w:after="0"/>
        <w:ind w:left="0"/>
        <w:jc w:val="both"/>
      </w:pPr>
      <w:r>
        <w:rPr>
          <w:rFonts w:ascii="Times New Roman"/>
          <w:b w:val="false"/>
          <w:i w:val="false"/>
          <w:color w:val="000000"/>
          <w:sz w:val="28"/>
        </w:rPr>
        <w:t>
      5. "Теміртау қаласының тұрғын үй инспекциясы бөлімі" мемлекеттік мекемесі, егер заңнамаға сәйкес осындай өкілеттік берілсе, мемлекет атынан азаматты-құқықтық қатынастардың тарапы болуға құқылы.</w:t>
      </w:r>
    </w:p>
    <w:bookmarkEnd w:id="15"/>
    <w:bookmarkStart w:name="z22" w:id="16"/>
    <w:p>
      <w:pPr>
        <w:spacing w:after="0"/>
        <w:ind w:left="0"/>
        <w:jc w:val="both"/>
      </w:pPr>
      <w:r>
        <w:rPr>
          <w:rFonts w:ascii="Times New Roman"/>
          <w:b w:val="false"/>
          <w:i w:val="false"/>
          <w:color w:val="000000"/>
          <w:sz w:val="28"/>
        </w:rPr>
        <w:t>
      6. "Теміртау қаласының тұрғын үй инспекциясы бөлімі" мемлекеттік мекемесі өз құзыреті мәселелері бойынша заңнамада белгіленген тәртіппен "Теміртау қаласының тұрғын үй инспекциясы бөлімі" мемлекеттік мекемесі басшысының бұйрықтарымен және Қазақстан Республикасының заңнамасымен көзделген өзге де актілермен ресімделетін шешімдер қабылдайды.</w:t>
      </w:r>
    </w:p>
    <w:bookmarkEnd w:id="16"/>
    <w:bookmarkStart w:name="z23" w:id="17"/>
    <w:p>
      <w:pPr>
        <w:spacing w:after="0"/>
        <w:ind w:left="0"/>
        <w:jc w:val="both"/>
      </w:pPr>
      <w:r>
        <w:rPr>
          <w:rFonts w:ascii="Times New Roman"/>
          <w:b w:val="false"/>
          <w:i w:val="false"/>
          <w:color w:val="000000"/>
          <w:sz w:val="28"/>
        </w:rPr>
        <w:t>
      7. "Теміртау қаласының тұрғын үй инспекциясы бөлімі" мемлекеттік мекемесінің құрылымы мен штат санының лимиті қолданыстағы заңнамаға сәйкес бекітіледі.</w:t>
      </w:r>
    </w:p>
    <w:bookmarkEnd w:id="17"/>
    <w:bookmarkStart w:name="z24" w:id="18"/>
    <w:p>
      <w:pPr>
        <w:spacing w:after="0"/>
        <w:ind w:left="0"/>
        <w:jc w:val="both"/>
      </w:pPr>
      <w:r>
        <w:rPr>
          <w:rFonts w:ascii="Times New Roman"/>
          <w:b w:val="false"/>
          <w:i w:val="false"/>
          <w:color w:val="000000"/>
          <w:sz w:val="28"/>
        </w:rPr>
        <w:t>
      8. Заңды тұлғаның орналасқан жері: 101401, Қазақстан Республикасы, Қарағанды облысы, Теміртау қаласы, Тәуелсіздік бульвары көшесі, 12-үй.</w:t>
      </w:r>
    </w:p>
    <w:bookmarkEnd w:id="18"/>
    <w:bookmarkStart w:name="z25" w:id="19"/>
    <w:p>
      <w:pPr>
        <w:spacing w:after="0"/>
        <w:ind w:left="0"/>
        <w:jc w:val="both"/>
      </w:pPr>
      <w:r>
        <w:rPr>
          <w:rFonts w:ascii="Times New Roman"/>
          <w:b w:val="false"/>
          <w:i w:val="false"/>
          <w:color w:val="000000"/>
          <w:sz w:val="28"/>
        </w:rPr>
        <w:t>
      9. Мемлекеттік органның толық атауы: мемлекеттік тілде – "Теміртау қаласының тұрғын үй инспекциясы бөлімі" мемлекеттік мекемесі;</w:t>
      </w:r>
    </w:p>
    <w:bookmarkEnd w:id="19"/>
    <w:bookmarkStart w:name="z26" w:id="20"/>
    <w:p>
      <w:pPr>
        <w:spacing w:after="0"/>
        <w:ind w:left="0"/>
        <w:jc w:val="both"/>
      </w:pPr>
      <w:r>
        <w:rPr>
          <w:rFonts w:ascii="Times New Roman"/>
          <w:b w:val="false"/>
          <w:i w:val="false"/>
          <w:color w:val="000000"/>
          <w:sz w:val="28"/>
        </w:rPr>
        <w:t>
      Мемлекеттік органның толық атауы: орыс тілінде - государственное учреждение "Отдел жилищной инспекции города Темиртау".</w:t>
      </w:r>
    </w:p>
    <w:bookmarkEnd w:id="20"/>
    <w:bookmarkStart w:name="z27" w:id="21"/>
    <w:p>
      <w:pPr>
        <w:spacing w:after="0"/>
        <w:ind w:left="0"/>
        <w:jc w:val="both"/>
      </w:pPr>
      <w:r>
        <w:rPr>
          <w:rFonts w:ascii="Times New Roman"/>
          <w:b w:val="false"/>
          <w:i w:val="false"/>
          <w:color w:val="000000"/>
          <w:sz w:val="28"/>
        </w:rPr>
        <w:t>
      10. Осы Ереже "Теміртау қаласының тұрғын үй инспекциясы бөлімі" мемлекеттік мекемесінің құрылтай құжаты болып табылады.</w:t>
      </w:r>
    </w:p>
    <w:bookmarkEnd w:id="21"/>
    <w:bookmarkStart w:name="z28" w:id="22"/>
    <w:p>
      <w:pPr>
        <w:spacing w:after="0"/>
        <w:ind w:left="0"/>
        <w:jc w:val="both"/>
      </w:pPr>
      <w:r>
        <w:rPr>
          <w:rFonts w:ascii="Times New Roman"/>
          <w:b w:val="false"/>
          <w:i w:val="false"/>
          <w:color w:val="000000"/>
          <w:sz w:val="28"/>
        </w:rPr>
        <w:t>
      11. "Теміртау қаласының тұрғын үй инспекциясы бөлімі" мемлекеттік мекемесінің қызметін қаржыландыру Қазақстан Республикасының заңнамасына сәйкес республикалық және жергілікті бюджеттер есебінен жүзеге асырылады.</w:t>
      </w:r>
    </w:p>
    <w:bookmarkEnd w:id="22"/>
    <w:bookmarkStart w:name="z29" w:id="23"/>
    <w:p>
      <w:pPr>
        <w:spacing w:after="0"/>
        <w:ind w:left="0"/>
        <w:jc w:val="both"/>
      </w:pPr>
      <w:r>
        <w:rPr>
          <w:rFonts w:ascii="Times New Roman"/>
          <w:b w:val="false"/>
          <w:i w:val="false"/>
          <w:color w:val="000000"/>
          <w:sz w:val="28"/>
        </w:rPr>
        <w:t>
      12. "Теміртау қаласының тұрғын үй инспекциясы бөлімі" мемлекеттік мекемесіне заңнамалық актілермен кіріс әкелетін қызметті жүзеге асыру құқығы берілген жағдайда, осындай қызметтен алынған кірістер мемлекеттік бюджет кірісіне жіберіледі.</w:t>
      </w:r>
    </w:p>
    <w:bookmarkEnd w:id="23"/>
    <w:bookmarkStart w:name="z30" w:id="24"/>
    <w:p>
      <w:pPr>
        <w:spacing w:after="0"/>
        <w:ind w:left="0"/>
        <w:jc w:val="left"/>
      </w:pPr>
      <w:r>
        <w:rPr>
          <w:rFonts w:ascii="Times New Roman"/>
          <w:b/>
          <w:i w:val="false"/>
          <w:color w:val="000000"/>
        </w:rPr>
        <w:t xml:space="preserve"> 2. Мемлекеттік мекеменің миссиясы, негізгі міндеттері, функциялары, құқықтары мен міндеттері</w:t>
      </w:r>
    </w:p>
    <w:bookmarkEnd w:id="24"/>
    <w:bookmarkStart w:name="z31" w:id="25"/>
    <w:p>
      <w:pPr>
        <w:spacing w:after="0"/>
        <w:ind w:left="0"/>
        <w:jc w:val="both"/>
      </w:pPr>
      <w:r>
        <w:rPr>
          <w:rFonts w:ascii="Times New Roman"/>
          <w:b w:val="false"/>
          <w:i w:val="false"/>
          <w:color w:val="000000"/>
          <w:sz w:val="28"/>
        </w:rPr>
        <w:t>
      13. Миссиясы:</w:t>
      </w:r>
    </w:p>
    <w:bookmarkEnd w:id="25"/>
    <w:bookmarkStart w:name="z32" w:id="26"/>
    <w:p>
      <w:pPr>
        <w:spacing w:after="0"/>
        <w:ind w:left="0"/>
        <w:jc w:val="both"/>
      </w:pPr>
      <w:r>
        <w:rPr>
          <w:rFonts w:ascii="Times New Roman"/>
          <w:b w:val="false"/>
          <w:i w:val="false"/>
          <w:color w:val="000000"/>
          <w:sz w:val="28"/>
        </w:rPr>
        <w:t>
      1) қаланың тұрғын үй қорын басқару, азаматтардың жеңілдікті санатын тұрғын үймен қамтамасыз ету, газ бен газбен жабдықтауды және аула аумақтарының жай-күйін бақылау.</w:t>
      </w:r>
    </w:p>
    <w:bookmarkEnd w:id="26"/>
    <w:bookmarkStart w:name="z33" w:id="27"/>
    <w:p>
      <w:pPr>
        <w:spacing w:after="0"/>
        <w:ind w:left="0"/>
        <w:jc w:val="both"/>
      </w:pPr>
      <w:r>
        <w:rPr>
          <w:rFonts w:ascii="Times New Roman"/>
          <w:b w:val="false"/>
          <w:i w:val="false"/>
          <w:color w:val="000000"/>
          <w:sz w:val="28"/>
        </w:rPr>
        <w:t>
      14. Міндеттері:</w:t>
      </w:r>
    </w:p>
    <w:bookmarkEnd w:id="27"/>
    <w:bookmarkStart w:name="z34" w:id="28"/>
    <w:p>
      <w:pPr>
        <w:spacing w:after="0"/>
        <w:ind w:left="0"/>
        <w:jc w:val="both"/>
      </w:pPr>
      <w:r>
        <w:rPr>
          <w:rFonts w:ascii="Times New Roman"/>
          <w:b w:val="false"/>
          <w:i w:val="false"/>
          <w:color w:val="000000"/>
          <w:sz w:val="28"/>
        </w:rPr>
        <w:t>
      1) азаматтардың жекелеген санаттарын тұрғын үймен қамтамасыз ету;</w:t>
      </w:r>
    </w:p>
    <w:bookmarkEnd w:id="28"/>
    <w:bookmarkStart w:name="z35" w:id="29"/>
    <w:p>
      <w:pPr>
        <w:spacing w:after="0"/>
        <w:ind w:left="0"/>
        <w:jc w:val="both"/>
      </w:pPr>
      <w:r>
        <w:rPr>
          <w:rFonts w:ascii="Times New Roman"/>
          <w:b w:val="false"/>
          <w:i w:val="false"/>
          <w:color w:val="000000"/>
          <w:sz w:val="28"/>
        </w:rPr>
        <w:t>
      2) приватизация шарттарын жасасу;</w:t>
      </w:r>
    </w:p>
    <w:bookmarkEnd w:id="29"/>
    <w:bookmarkStart w:name="z36" w:id="30"/>
    <w:p>
      <w:pPr>
        <w:spacing w:after="0"/>
        <w:ind w:left="0"/>
        <w:jc w:val="both"/>
      </w:pPr>
      <w:r>
        <w:rPr>
          <w:rFonts w:ascii="Times New Roman"/>
          <w:b w:val="false"/>
          <w:i w:val="false"/>
          <w:color w:val="000000"/>
          <w:sz w:val="28"/>
        </w:rPr>
        <w:t>
      3) кондоминиум қатысушыларының ортақ мүлігін тексеру арқылы тұрғын үй қоры саласында мемлекеттік бақылауды жүзеге асыру;</w:t>
      </w:r>
    </w:p>
    <w:bookmarkEnd w:id="30"/>
    <w:bookmarkStart w:name="z37" w:id="31"/>
    <w:p>
      <w:pPr>
        <w:spacing w:after="0"/>
        <w:ind w:left="0"/>
        <w:jc w:val="both"/>
      </w:pPr>
      <w:r>
        <w:rPr>
          <w:rFonts w:ascii="Times New Roman"/>
          <w:b w:val="false"/>
          <w:i w:val="false"/>
          <w:color w:val="000000"/>
          <w:sz w:val="28"/>
        </w:rPr>
        <w:t>
      4) қауіпті техникалық құрылғыларды қауіпсіз пайдалану талаптарының сақталуына өнеркәсіптік қауіпсіздік саласындағы мемлекеттік қадағалау.</w:t>
      </w:r>
    </w:p>
    <w:bookmarkEnd w:id="31"/>
    <w:bookmarkStart w:name="z38" w:id="32"/>
    <w:p>
      <w:pPr>
        <w:spacing w:after="0"/>
        <w:ind w:left="0"/>
        <w:jc w:val="both"/>
      </w:pPr>
      <w:r>
        <w:rPr>
          <w:rFonts w:ascii="Times New Roman"/>
          <w:b w:val="false"/>
          <w:i w:val="false"/>
          <w:color w:val="000000"/>
          <w:sz w:val="28"/>
        </w:rPr>
        <w:t>
      5) аула аумақтарын тиісті күтіп ұстау және абаттандыру бойынша жұмыстарды ұйымдастыру.</w:t>
      </w:r>
    </w:p>
    <w:bookmarkEnd w:id="32"/>
    <w:bookmarkStart w:name="z39" w:id="33"/>
    <w:p>
      <w:pPr>
        <w:spacing w:after="0"/>
        <w:ind w:left="0"/>
        <w:jc w:val="both"/>
      </w:pPr>
      <w:r>
        <w:rPr>
          <w:rFonts w:ascii="Times New Roman"/>
          <w:b w:val="false"/>
          <w:i w:val="false"/>
          <w:color w:val="000000"/>
          <w:sz w:val="28"/>
        </w:rPr>
        <w:t>
      15. Функциялары:</w:t>
      </w:r>
    </w:p>
    <w:bookmarkEnd w:id="33"/>
    <w:bookmarkStart w:name="z40" w:id="34"/>
    <w:p>
      <w:pPr>
        <w:spacing w:after="0"/>
        <w:ind w:left="0"/>
        <w:jc w:val="both"/>
      </w:pPr>
      <w:r>
        <w:rPr>
          <w:rFonts w:ascii="Times New Roman"/>
          <w:b w:val="false"/>
          <w:i w:val="false"/>
          <w:color w:val="000000"/>
          <w:sz w:val="28"/>
        </w:rPr>
        <w:t>
      1) Теміртау қаласының мемлекеттік тұрғын үй қорын жедел басқару;</w:t>
      </w:r>
    </w:p>
    <w:bookmarkEnd w:id="34"/>
    <w:bookmarkStart w:name="z41" w:id="35"/>
    <w:p>
      <w:pPr>
        <w:spacing w:after="0"/>
        <w:ind w:left="0"/>
        <w:jc w:val="both"/>
      </w:pPr>
      <w:r>
        <w:rPr>
          <w:rFonts w:ascii="Times New Roman"/>
          <w:b w:val="false"/>
          <w:i w:val="false"/>
          <w:color w:val="000000"/>
          <w:sz w:val="28"/>
        </w:rPr>
        <w:t>
      2) Теміртау қаласының мемлекеттік тұрғын үй қорын сақтау;</w:t>
      </w:r>
    </w:p>
    <w:bookmarkEnd w:id="35"/>
    <w:bookmarkStart w:name="z42" w:id="36"/>
    <w:p>
      <w:pPr>
        <w:spacing w:after="0"/>
        <w:ind w:left="0"/>
        <w:jc w:val="both"/>
      </w:pPr>
      <w:r>
        <w:rPr>
          <w:rFonts w:ascii="Times New Roman"/>
          <w:b w:val="false"/>
          <w:i w:val="false"/>
          <w:color w:val="000000"/>
          <w:sz w:val="28"/>
        </w:rPr>
        <w:t>
      3) Теміртау қаласының мемлекеттік тұрғын үй қорын түгендеу жөніндегі іс-шараларды өткізу және ұйымдастыру;</w:t>
      </w:r>
    </w:p>
    <w:bookmarkEnd w:id="36"/>
    <w:bookmarkStart w:name="z43" w:id="37"/>
    <w:p>
      <w:pPr>
        <w:spacing w:after="0"/>
        <w:ind w:left="0"/>
        <w:jc w:val="both"/>
      </w:pPr>
      <w:r>
        <w:rPr>
          <w:rFonts w:ascii="Times New Roman"/>
          <w:b w:val="false"/>
          <w:i w:val="false"/>
          <w:color w:val="000000"/>
          <w:sz w:val="28"/>
        </w:rPr>
        <w:t>
      4) тұрғын үй-жайларды алуға белгіленген тәртіппен жалдау (аренда) шарттарын жасасу және беру, мемлекеттік тұрғын үй қорынан тұрғын үй алуға ордерлердің, жалдау шарттарының, жекешелендіру шарттарының дубликаттарын беру;</w:t>
      </w:r>
    </w:p>
    <w:bookmarkEnd w:id="37"/>
    <w:bookmarkStart w:name="z44" w:id="38"/>
    <w:p>
      <w:pPr>
        <w:spacing w:after="0"/>
        <w:ind w:left="0"/>
        <w:jc w:val="both"/>
      </w:pPr>
      <w:r>
        <w:rPr>
          <w:rFonts w:ascii="Times New Roman"/>
          <w:b w:val="false"/>
          <w:i w:val="false"/>
          <w:color w:val="000000"/>
          <w:sz w:val="28"/>
        </w:rPr>
        <w:t>
      5) тұрғын үй жағдайларын жақсартуға мұқтаж азаматтарды есепке алу жай-күйіне талдау жасау және Теміртау қаласының әкімінің қарауына тиісті ұсыныстар енгізу;</w:t>
      </w:r>
    </w:p>
    <w:bookmarkEnd w:id="38"/>
    <w:bookmarkStart w:name="z45" w:id="39"/>
    <w:p>
      <w:pPr>
        <w:spacing w:after="0"/>
        <w:ind w:left="0"/>
        <w:jc w:val="both"/>
      </w:pPr>
      <w:r>
        <w:rPr>
          <w:rFonts w:ascii="Times New Roman"/>
          <w:b w:val="false"/>
          <w:i w:val="false"/>
          <w:color w:val="000000"/>
          <w:sz w:val="28"/>
        </w:rPr>
        <w:t>
      6) мемлекеттік тұрғын үй қорынан тұрғын үй алуға азаматтардың кезек тізімдерін жеке жүргізу;</w:t>
      </w:r>
    </w:p>
    <w:bookmarkEnd w:id="39"/>
    <w:bookmarkStart w:name="z46" w:id="40"/>
    <w:p>
      <w:pPr>
        <w:spacing w:after="0"/>
        <w:ind w:left="0"/>
        <w:jc w:val="both"/>
      </w:pPr>
      <w:r>
        <w:rPr>
          <w:rFonts w:ascii="Times New Roman"/>
          <w:b w:val="false"/>
          <w:i w:val="false"/>
          <w:color w:val="000000"/>
          <w:sz w:val="28"/>
        </w:rPr>
        <w:t>
      7) иесіз қалған, қараусыз тұрғын үйді сот тәртібімен Теміртау қаласының коммуналдық меншігіне көшіру;</w:t>
      </w:r>
    </w:p>
    <w:bookmarkEnd w:id="40"/>
    <w:bookmarkStart w:name="z47" w:id="41"/>
    <w:p>
      <w:pPr>
        <w:spacing w:after="0"/>
        <w:ind w:left="0"/>
        <w:jc w:val="both"/>
      </w:pPr>
      <w:r>
        <w:rPr>
          <w:rFonts w:ascii="Times New Roman"/>
          <w:b w:val="false"/>
          <w:i w:val="false"/>
          <w:color w:val="000000"/>
          <w:sz w:val="28"/>
        </w:rPr>
        <w:t>
      8) мемлекеттік тұрғын үй қорындағы тұрғын үйге құқығынан айырылған адамдарды сот тәртібімен тану;</w:t>
      </w:r>
    </w:p>
    <w:bookmarkEnd w:id="41"/>
    <w:bookmarkStart w:name="z48" w:id="42"/>
    <w:p>
      <w:pPr>
        <w:spacing w:after="0"/>
        <w:ind w:left="0"/>
        <w:jc w:val="both"/>
      </w:pPr>
      <w:r>
        <w:rPr>
          <w:rFonts w:ascii="Times New Roman"/>
          <w:b w:val="false"/>
          <w:i w:val="false"/>
          <w:color w:val="000000"/>
          <w:sz w:val="28"/>
        </w:rPr>
        <w:t>
      9) мемлекеттік тұрғын үй қорынан заңсыз тұрып жатқан азаматтарды шығару;</w:t>
      </w:r>
    </w:p>
    <w:bookmarkEnd w:id="42"/>
    <w:bookmarkStart w:name="z49" w:id="43"/>
    <w:p>
      <w:pPr>
        <w:spacing w:after="0"/>
        <w:ind w:left="0"/>
        <w:jc w:val="both"/>
      </w:pPr>
      <w:r>
        <w:rPr>
          <w:rFonts w:ascii="Times New Roman"/>
          <w:b w:val="false"/>
          <w:i w:val="false"/>
          <w:color w:val="000000"/>
          <w:sz w:val="28"/>
        </w:rPr>
        <w:t>
      10) өз құзыреті шегінде ақпараттық жүйелерді қолдана отырып электрондық қызметтер көрсету;</w:t>
      </w:r>
    </w:p>
    <w:bookmarkEnd w:id="43"/>
    <w:bookmarkStart w:name="z50" w:id="44"/>
    <w:p>
      <w:pPr>
        <w:spacing w:after="0"/>
        <w:ind w:left="0"/>
        <w:jc w:val="both"/>
      </w:pPr>
      <w:r>
        <w:rPr>
          <w:rFonts w:ascii="Times New Roman"/>
          <w:b w:val="false"/>
          <w:i w:val="false"/>
          <w:color w:val="000000"/>
          <w:sz w:val="28"/>
        </w:rPr>
        <w:t>
      11) кондоминиум объектілерінің ортақ мүлігіне техникалық обследование (тексеру) ұйымдастыру;</w:t>
      </w:r>
    </w:p>
    <w:bookmarkEnd w:id="44"/>
    <w:bookmarkStart w:name="z51" w:id="45"/>
    <w:p>
      <w:pPr>
        <w:spacing w:after="0"/>
        <w:ind w:left="0"/>
        <w:jc w:val="both"/>
      </w:pPr>
      <w:r>
        <w:rPr>
          <w:rFonts w:ascii="Times New Roman"/>
          <w:b w:val="false"/>
          <w:i w:val="false"/>
          <w:color w:val="000000"/>
          <w:sz w:val="28"/>
        </w:rPr>
        <w:t>
      12) кондоминиум ортақ мүлігінің жекелеген күрделі жөндеу түрлерін өткізу тізбесін, кезеңдері мен кезектілігін айқындау;</w:t>
      </w:r>
    </w:p>
    <w:bookmarkEnd w:id="45"/>
    <w:bookmarkStart w:name="z52" w:id="46"/>
    <w:p>
      <w:pPr>
        <w:spacing w:after="0"/>
        <w:ind w:left="0"/>
        <w:jc w:val="both"/>
      </w:pPr>
      <w:r>
        <w:rPr>
          <w:rFonts w:ascii="Times New Roman"/>
          <w:b w:val="false"/>
          <w:i w:val="false"/>
          <w:color w:val="000000"/>
          <w:sz w:val="28"/>
        </w:rPr>
        <w:t>
      13) тұрғын үй көмегінің қатысуымен қаржыландырылатын кондоминиум объектісін басқару органына ұсынылған кондоминиум объектісінің ортақ мүлігінің жекелеген күрделі жөндеу түрлерін жүргізуге арналған шығыстар сметасын келісу;</w:t>
      </w:r>
    </w:p>
    <w:bookmarkEnd w:id="46"/>
    <w:bookmarkStart w:name="z53" w:id="47"/>
    <w:p>
      <w:pPr>
        <w:spacing w:after="0"/>
        <w:ind w:left="0"/>
        <w:jc w:val="both"/>
      </w:pPr>
      <w:r>
        <w:rPr>
          <w:rFonts w:ascii="Times New Roman"/>
          <w:b w:val="false"/>
          <w:i w:val="false"/>
          <w:color w:val="000000"/>
          <w:sz w:val="28"/>
        </w:rPr>
        <w:t>
      14) кондоминиум объектісінің ортақ мүлігіне күрделі және ағымдағы жөндеудің жекелеген түрлері бойынша орындалған жұмыстарды қабылдау жөніндегі комиссияларға қатысу;</w:t>
      </w:r>
    </w:p>
    <w:bookmarkEnd w:id="47"/>
    <w:bookmarkStart w:name="z54" w:id="48"/>
    <w:p>
      <w:pPr>
        <w:spacing w:after="0"/>
        <w:ind w:left="0"/>
        <w:jc w:val="both"/>
      </w:pPr>
      <w:r>
        <w:rPr>
          <w:rFonts w:ascii="Times New Roman"/>
          <w:b w:val="false"/>
          <w:i w:val="false"/>
          <w:color w:val="000000"/>
          <w:sz w:val="28"/>
        </w:rPr>
        <w:t>
      15) апатты және тозығы жеткен тұрғын үйлерді сүру жөніндегі іс-шараларды ұйымдастыру;</w:t>
      </w:r>
    </w:p>
    <w:bookmarkEnd w:id="48"/>
    <w:bookmarkStart w:name="z55" w:id="49"/>
    <w:p>
      <w:pPr>
        <w:spacing w:after="0"/>
        <w:ind w:left="0"/>
        <w:jc w:val="both"/>
      </w:pPr>
      <w:r>
        <w:rPr>
          <w:rFonts w:ascii="Times New Roman"/>
          <w:b w:val="false"/>
          <w:i w:val="false"/>
          <w:color w:val="000000"/>
          <w:sz w:val="28"/>
        </w:rPr>
        <w:t>
      16) кондоминиум объектілеріне техникалық паспорттар жасау;</w:t>
      </w:r>
    </w:p>
    <w:bookmarkEnd w:id="49"/>
    <w:bookmarkStart w:name="z56" w:id="50"/>
    <w:p>
      <w:pPr>
        <w:spacing w:after="0"/>
        <w:ind w:left="0"/>
        <w:jc w:val="both"/>
      </w:pPr>
      <w:r>
        <w:rPr>
          <w:rFonts w:ascii="Times New Roman"/>
          <w:b w:val="false"/>
          <w:i w:val="false"/>
          <w:color w:val="000000"/>
          <w:sz w:val="28"/>
        </w:rPr>
        <w:t>
      17) әкімшілік құқық бұзушылық туралы хаттамалар жасау және істерді қарау;</w:t>
      </w:r>
    </w:p>
    <w:bookmarkEnd w:id="50"/>
    <w:bookmarkStart w:name="z57" w:id="51"/>
    <w:p>
      <w:pPr>
        <w:spacing w:after="0"/>
        <w:ind w:left="0"/>
        <w:jc w:val="both"/>
      </w:pPr>
      <w:r>
        <w:rPr>
          <w:rFonts w:ascii="Times New Roman"/>
          <w:b w:val="false"/>
          <w:i w:val="false"/>
          <w:color w:val="000000"/>
          <w:sz w:val="28"/>
        </w:rPr>
        <w:t xml:space="preserve">
      18) Қазақстан Республикасының 1997 жылғы 16 сәуірдегі "Тұрғын үй қатынастары туралы" Заңының </w:t>
      </w:r>
      <w:r>
        <w:rPr>
          <w:rFonts w:ascii="Times New Roman"/>
          <w:b w:val="false"/>
          <w:i w:val="false"/>
          <w:color w:val="000000"/>
          <w:sz w:val="28"/>
        </w:rPr>
        <w:t>51-5-бабында</w:t>
      </w:r>
      <w:r>
        <w:rPr>
          <w:rFonts w:ascii="Times New Roman"/>
          <w:b w:val="false"/>
          <w:i w:val="false"/>
          <w:color w:val="000000"/>
          <w:sz w:val="28"/>
        </w:rPr>
        <w:t xml:space="preserve"> көзделген жағдайда кондоминиум объектілерін басқару органының функцияларын жүзеге асыратын қызмет көрсетуші ұйымды айқындау;</w:t>
      </w:r>
    </w:p>
    <w:bookmarkEnd w:id="51"/>
    <w:bookmarkStart w:name="z58" w:id="52"/>
    <w:p>
      <w:pPr>
        <w:spacing w:after="0"/>
        <w:ind w:left="0"/>
        <w:jc w:val="both"/>
      </w:pPr>
      <w:r>
        <w:rPr>
          <w:rFonts w:ascii="Times New Roman"/>
          <w:b w:val="false"/>
          <w:i w:val="false"/>
          <w:color w:val="000000"/>
          <w:sz w:val="28"/>
        </w:rPr>
        <w:t>
      19) кондоминиум объектісінің үй-жай (пәтер) меншік иелерінің өтініші бойынша кондоминиум объектісін басқару жөніндегі есептің бар-жоғына тексеру жүргізу.</w:t>
      </w:r>
    </w:p>
    <w:bookmarkEnd w:id="52"/>
    <w:bookmarkStart w:name="z59" w:id="53"/>
    <w:p>
      <w:pPr>
        <w:spacing w:after="0"/>
        <w:ind w:left="0"/>
        <w:jc w:val="both"/>
      </w:pPr>
      <w:r>
        <w:rPr>
          <w:rFonts w:ascii="Times New Roman"/>
          <w:b w:val="false"/>
          <w:i w:val="false"/>
          <w:color w:val="000000"/>
          <w:sz w:val="28"/>
        </w:rPr>
        <w:t>
      20) елді мекендердің шекаралары шегінде тұрғын үй қорын басқару, газ және газбен жабдықтау салаларындағы әлеуметтік инфрақұрылым объектілерінде бақылау субъектілеріне қатысты мемлекеттік бақылау, сондай-ақ елді мекендердің шекаралары шегінде өнеркәсіптік қауіпсіздік саласындағы әлеуметтік инфрақұрылым объектілерінде қадағалау субъектілеріне қатысты қауіпті техникалық құрылғыларды қауіпсіз пайдалану талаптарының сақталуына мемлекеттік қадағалау.</w:t>
      </w:r>
    </w:p>
    <w:bookmarkEnd w:id="53"/>
    <w:bookmarkStart w:name="z60" w:id="54"/>
    <w:p>
      <w:pPr>
        <w:spacing w:after="0"/>
        <w:ind w:left="0"/>
        <w:jc w:val="both"/>
      </w:pPr>
      <w:r>
        <w:rPr>
          <w:rFonts w:ascii="Times New Roman"/>
          <w:b w:val="false"/>
          <w:i w:val="false"/>
          <w:color w:val="000000"/>
          <w:sz w:val="28"/>
        </w:rPr>
        <w:t>
      21) аула аумақтарын тиісті күтіп ұстау және абаттандыруды бақылау;</w:t>
      </w:r>
    </w:p>
    <w:bookmarkEnd w:id="54"/>
    <w:bookmarkStart w:name="z61" w:id="55"/>
    <w:p>
      <w:pPr>
        <w:spacing w:after="0"/>
        <w:ind w:left="0"/>
        <w:jc w:val="both"/>
      </w:pPr>
      <w:r>
        <w:rPr>
          <w:rFonts w:ascii="Times New Roman"/>
          <w:b w:val="false"/>
          <w:i w:val="false"/>
          <w:color w:val="000000"/>
          <w:sz w:val="28"/>
        </w:rPr>
        <w:t>
      22) қалалар мен елді мекендердің аумақтарын абаттандыру қағидаларын бұзғаны, сондай-ақ инфрақұрылым объектілерін қиратқаны, жасыл набайларды (жасыл желектерді) жойғаны және зақымдағаны үшін хаттамалар жасау.</w:t>
      </w:r>
    </w:p>
    <w:bookmarkEnd w:id="55"/>
    <w:bookmarkStart w:name="z62" w:id="56"/>
    <w:p>
      <w:pPr>
        <w:spacing w:after="0"/>
        <w:ind w:left="0"/>
        <w:jc w:val="both"/>
      </w:pPr>
      <w:r>
        <w:rPr>
          <w:rFonts w:ascii="Times New Roman"/>
          <w:b w:val="false"/>
          <w:i w:val="false"/>
          <w:color w:val="000000"/>
          <w:sz w:val="28"/>
        </w:rPr>
        <w:t>
      16. Құқықтары мен міндеттері:</w:t>
      </w:r>
    </w:p>
    <w:bookmarkEnd w:id="56"/>
    <w:bookmarkStart w:name="z63" w:id="57"/>
    <w:p>
      <w:pPr>
        <w:spacing w:after="0"/>
        <w:ind w:left="0"/>
        <w:jc w:val="both"/>
      </w:pPr>
      <w:r>
        <w:rPr>
          <w:rFonts w:ascii="Times New Roman"/>
          <w:b w:val="false"/>
          <w:i w:val="false"/>
          <w:color w:val="000000"/>
          <w:sz w:val="28"/>
        </w:rPr>
        <w:t>
      1) облыс, қала әкімдіктерінің аппаратында және мекемелерде өткізілетін отырыстарға, кеңестерге, іс-шараларға қатысу;</w:t>
      </w:r>
    </w:p>
    <w:bookmarkEnd w:id="57"/>
    <w:bookmarkStart w:name="z64" w:id="58"/>
    <w:p>
      <w:pPr>
        <w:spacing w:after="0"/>
        <w:ind w:left="0"/>
        <w:jc w:val="both"/>
      </w:pPr>
      <w:r>
        <w:rPr>
          <w:rFonts w:ascii="Times New Roman"/>
          <w:b w:val="false"/>
          <w:i w:val="false"/>
          <w:color w:val="000000"/>
          <w:sz w:val="28"/>
        </w:rPr>
        <w:t>
      2) кәсіпорындардан, ұйымдардан және мекемелерден жүктелген функцияларды орындау үшін қажетті ақпаратты, құжаттарды және өзге де материалдарды сұратып алу және алу;</w:t>
      </w:r>
    </w:p>
    <w:bookmarkEnd w:id="58"/>
    <w:bookmarkStart w:name="z65" w:id="59"/>
    <w:p>
      <w:pPr>
        <w:spacing w:after="0"/>
        <w:ind w:left="0"/>
        <w:jc w:val="both"/>
      </w:pPr>
      <w:r>
        <w:rPr>
          <w:rFonts w:ascii="Times New Roman"/>
          <w:b w:val="false"/>
          <w:i w:val="false"/>
          <w:color w:val="000000"/>
          <w:sz w:val="28"/>
        </w:rPr>
        <w:t>
      3) мемлекеттік және мемлекеттік емес органдармен және ұйымдармен қызметтік хат алмасуды жүргізу;</w:t>
      </w:r>
    </w:p>
    <w:bookmarkEnd w:id="59"/>
    <w:bookmarkStart w:name="z66" w:id="60"/>
    <w:p>
      <w:pPr>
        <w:spacing w:after="0"/>
        <w:ind w:left="0"/>
        <w:jc w:val="both"/>
      </w:pPr>
      <w:r>
        <w:rPr>
          <w:rFonts w:ascii="Times New Roman"/>
          <w:b w:val="false"/>
          <w:i w:val="false"/>
          <w:color w:val="000000"/>
          <w:sz w:val="28"/>
        </w:rPr>
        <w:t>
      4) қала аумағында орналасқан ұйымдардың, мекемелердің және кәсіпорындардың басшыларын проблемалық мәселелерді пысықтауға қатысуға тарту;</w:t>
      </w:r>
    </w:p>
    <w:bookmarkEnd w:id="60"/>
    <w:bookmarkStart w:name="z67" w:id="61"/>
    <w:p>
      <w:pPr>
        <w:spacing w:after="0"/>
        <w:ind w:left="0"/>
        <w:jc w:val="both"/>
      </w:pPr>
      <w:r>
        <w:rPr>
          <w:rFonts w:ascii="Times New Roman"/>
          <w:b w:val="false"/>
          <w:i w:val="false"/>
          <w:color w:val="000000"/>
          <w:sz w:val="28"/>
        </w:rPr>
        <w:t>
      5) белгіленген тәртіппен "Теміртау қаласының тұрғын үй инспекциясы бөлімі" мемлекеттік мекемесінің құзыретіне кіретін мәселелер бойынша кеңестер шақыру;</w:t>
      </w:r>
    </w:p>
    <w:bookmarkEnd w:id="61"/>
    <w:bookmarkStart w:name="z68" w:id="62"/>
    <w:p>
      <w:pPr>
        <w:spacing w:after="0"/>
        <w:ind w:left="0"/>
        <w:jc w:val="both"/>
      </w:pPr>
      <w:r>
        <w:rPr>
          <w:rFonts w:ascii="Times New Roman"/>
          <w:b w:val="false"/>
          <w:i w:val="false"/>
          <w:color w:val="000000"/>
          <w:sz w:val="28"/>
        </w:rPr>
        <w:t>
      6) белгіленген тәртіппен "Теміртау қаласының тұрғын үй инспекциясы бөлімі" мемлекеттік мекемесі жанынан комиссиялар, консультативтік және қоғамдық кеңестер, сарапшылар тобын құру;</w:t>
      </w:r>
    </w:p>
    <w:bookmarkEnd w:id="62"/>
    <w:bookmarkStart w:name="z69" w:id="63"/>
    <w:p>
      <w:pPr>
        <w:spacing w:after="0"/>
        <w:ind w:left="0"/>
        <w:jc w:val="both"/>
      </w:pPr>
      <w:r>
        <w:rPr>
          <w:rFonts w:ascii="Times New Roman"/>
          <w:b w:val="false"/>
          <w:i w:val="false"/>
          <w:color w:val="000000"/>
          <w:sz w:val="28"/>
        </w:rPr>
        <w:t>
      7) азаматтардан қолданыстағы заңнама шеңберінде есепке қою және тұрғын үй алаңын беру үшін қажетті мәліметтер мен құжаттарды талап ету;</w:t>
      </w:r>
    </w:p>
    <w:bookmarkEnd w:id="63"/>
    <w:bookmarkStart w:name="z70" w:id="64"/>
    <w:p>
      <w:pPr>
        <w:spacing w:after="0"/>
        <w:ind w:left="0"/>
        <w:jc w:val="both"/>
      </w:pPr>
      <w:r>
        <w:rPr>
          <w:rFonts w:ascii="Times New Roman"/>
          <w:b w:val="false"/>
          <w:i w:val="false"/>
          <w:color w:val="000000"/>
          <w:sz w:val="28"/>
        </w:rPr>
        <w:t>
      8) заңнамаға сәйкес "Теміртау қаласының тұрғын үй инспекциясы бөлімі" мемлекеттік мекемесінің құзыретіне сәйкес қабылдау көзделген нормативтік құқықтық актілерді дайындау мен әзірлеуді жоспарлау;</w:t>
      </w:r>
    </w:p>
    <w:bookmarkEnd w:id="64"/>
    <w:bookmarkStart w:name="z71" w:id="65"/>
    <w:p>
      <w:pPr>
        <w:spacing w:after="0"/>
        <w:ind w:left="0"/>
        <w:jc w:val="both"/>
      </w:pPr>
      <w:r>
        <w:rPr>
          <w:rFonts w:ascii="Times New Roman"/>
          <w:b w:val="false"/>
          <w:i w:val="false"/>
          <w:color w:val="000000"/>
          <w:sz w:val="28"/>
        </w:rPr>
        <w:t>
      9) пқаланың тұрғын үй қорын күтіп ұстау және қорғау жөніндегі іс-шараларды жүргізу;</w:t>
      </w:r>
    </w:p>
    <w:bookmarkEnd w:id="65"/>
    <w:bookmarkStart w:name="z72" w:id="66"/>
    <w:p>
      <w:pPr>
        <w:spacing w:after="0"/>
        <w:ind w:left="0"/>
        <w:jc w:val="both"/>
      </w:pPr>
      <w:r>
        <w:rPr>
          <w:rFonts w:ascii="Times New Roman"/>
          <w:b w:val="false"/>
          <w:i w:val="false"/>
          <w:color w:val="000000"/>
          <w:sz w:val="28"/>
        </w:rPr>
        <w:t>
      10) "Теміртау қаласының тұрғын үй инспекциясы бөлімі" мемлекеттік мекемесінің қарауына жатқызылған сала бойынша бюджетті қалыптастыру және іске асыру, әлеуметтік-экономикалық бағдарламаларды әзірлеу және орындау қызметін жүзеге асыру;</w:t>
      </w:r>
    </w:p>
    <w:bookmarkEnd w:id="66"/>
    <w:bookmarkStart w:name="z73" w:id="67"/>
    <w:p>
      <w:pPr>
        <w:spacing w:after="0"/>
        <w:ind w:left="0"/>
        <w:jc w:val="both"/>
      </w:pPr>
      <w:r>
        <w:rPr>
          <w:rFonts w:ascii="Times New Roman"/>
          <w:b w:val="false"/>
          <w:i w:val="false"/>
          <w:color w:val="000000"/>
          <w:sz w:val="28"/>
        </w:rPr>
        <w:t>
      11) жұмыстар мен көрсетілетін қызметтерді мемлекеттік сатып алу шарттарының орындалуына, оның ішінде бөлінген бюджет қаражатының игерілуіне тұрақты бақылау мен мониторингті қамтамасыз ету;</w:t>
      </w:r>
    </w:p>
    <w:bookmarkEnd w:id="67"/>
    <w:bookmarkStart w:name="z74" w:id="68"/>
    <w:p>
      <w:pPr>
        <w:spacing w:after="0"/>
        <w:ind w:left="0"/>
        <w:jc w:val="both"/>
      </w:pPr>
      <w:r>
        <w:rPr>
          <w:rFonts w:ascii="Times New Roman"/>
          <w:b w:val="false"/>
          <w:i w:val="false"/>
          <w:color w:val="000000"/>
          <w:sz w:val="28"/>
        </w:rPr>
        <w:t>
      12) шарттық жұмысты жетілдіру;</w:t>
      </w:r>
    </w:p>
    <w:bookmarkEnd w:id="68"/>
    <w:bookmarkStart w:name="z75" w:id="69"/>
    <w:p>
      <w:pPr>
        <w:spacing w:after="0"/>
        <w:ind w:left="0"/>
        <w:jc w:val="both"/>
      </w:pPr>
      <w:r>
        <w:rPr>
          <w:rFonts w:ascii="Times New Roman"/>
          <w:b w:val="false"/>
          <w:i w:val="false"/>
          <w:color w:val="000000"/>
          <w:sz w:val="28"/>
        </w:rPr>
        <w:t>
      13) құзырет шегінде қадағалау органдарының актілерін қарау, бұзушылықтарды жою және болдырмау бойынша тиісті ұсыныстар енгізу, тиісті жауаптарды, ұсыныстарды және құқықтық пен нормативтік құқықтық актілердің жобаларын дайындауды жүзеге асыру;</w:t>
      </w:r>
    </w:p>
    <w:bookmarkEnd w:id="69"/>
    <w:bookmarkStart w:name="z76" w:id="70"/>
    <w:p>
      <w:pPr>
        <w:spacing w:after="0"/>
        <w:ind w:left="0"/>
        <w:jc w:val="both"/>
      </w:pPr>
      <w:r>
        <w:rPr>
          <w:rFonts w:ascii="Times New Roman"/>
          <w:b w:val="false"/>
          <w:i w:val="false"/>
          <w:color w:val="000000"/>
          <w:sz w:val="28"/>
        </w:rPr>
        <w:t>
      14) облыс әкімінің, қала әкімінің және облыс пен қала әкімдігінің тапсырмаларын тиісінше орындамағаны үшін жауапкершілік көтеру және орындау;</w:t>
      </w:r>
    </w:p>
    <w:bookmarkEnd w:id="70"/>
    <w:bookmarkStart w:name="z77" w:id="71"/>
    <w:p>
      <w:pPr>
        <w:spacing w:after="0"/>
        <w:ind w:left="0"/>
        <w:jc w:val="both"/>
      </w:pPr>
      <w:r>
        <w:rPr>
          <w:rFonts w:ascii="Times New Roman"/>
          <w:b w:val="false"/>
          <w:i w:val="false"/>
          <w:color w:val="000000"/>
          <w:sz w:val="28"/>
        </w:rPr>
        <w:t>
      15) өз құзыреті шегінде мемлекеттік мүлікті басқару жөніндегі мемлекеттік саясатты іске асыруды жүзеге асыру;</w:t>
      </w:r>
    </w:p>
    <w:bookmarkEnd w:id="71"/>
    <w:bookmarkStart w:name="z78" w:id="72"/>
    <w:p>
      <w:pPr>
        <w:spacing w:after="0"/>
        <w:ind w:left="0"/>
        <w:jc w:val="both"/>
      </w:pPr>
      <w:r>
        <w:rPr>
          <w:rFonts w:ascii="Times New Roman"/>
          <w:b w:val="false"/>
          <w:i w:val="false"/>
          <w:color w:val="000000"/>
          <w:sz w:val="28"/>
        </w:rPr>
        <w:t>
      16) сотқа талап арыз беру және сотта талапкер мен жауапкер ретінде сөз сөйлеу;</w:t>
      </w:r>
    </w:p>
    <w:bookmarkEnd w:id="72"/>
    <w:bookmarkStart w:name="z79" w:id="73"/>
    <w:p>
      <w:pPr>
        <w:spacing w:after="0"/>
        <w:ind w:left="0"/>
        <w:jc w:val="both"/>
      </w:pPr>
      <w:r>
        <w:rPr>
          <w:rFonts w:ascii="Times New Roman"/>
          <w:b w:val="false"/>
          <w:i w:val="false"/>
          <w:color w:val="000000"/>
          <w:sz w:val="28"/>
        </w:rPr>
        <w:t>
      17) Қазақстан Республикасының қолданыстағы заңнамасының бұзылғанын көрсететін мән-жайлар анықталған кезде ордерлерді, шарттарды, құқық белгілейтін құжаттарды ресімдеу мен беруді тоқтата тұру;</w:t>
      </w:r>
    </w:p>
    <w:bookmarkEnd w:id="73"/>
    <w:bookmarkStart w:name="z80" w:id="74"/>
    <w:p>
      <w:pPr>
        <w:spacing w:after="0"/>
        <w:ind w:left="0"/>
        <w:jc w:val="both"/>
      </w:pPr>
      <w:r>
        <w:rPr>
          <w:rFonts w:ascii="Times New Roman"/>
          <w:b w:val="false"/>
          <w:i w:val="false"/>
          <w:color w:val="000000"/>
          <w:sz w:val="28"/>
        </w:rPr>
        <w:t>
      18) қаланың тұрғын үй қорын күтіп ұстау және қорғау жөніндегі іс-шараларды жүргізу;</w:t>
      </w:r>
    </w:p>
    <w:bookmarkEnd w:id="74"/>
    <w:bookmarkStart w:name="z81" w:id="75"/>
    <w:p>
      <w:pPr>
        <w:spacing w:after="0"/>
        <w:ind w:left="0"/>
        <w:jc w:val="both"/>
      </w:pPr>
      <w:r>
        <w:rPr>
          <w:rFonts w:ascii="Times New Roman"/>
          <w:b w:val="false"/>
          <w:i w:val="false"/>
          <w:color w:val="000000"/>
          <w:sz w:val="28"/>
        </w:rPr>
        <w:t>
      19) азаматтармен тұрғын үй-жайларды жекешелендіру шарттарын жасасу;</w:t>
      </w:r>
    </w:p>
    <w:bookmarkEnd w:id="75"/>
    <w:bookmarkStart w:name="z82" w:id="76"/>
    <w:p>
      <w:pPr>
        <w:spacing w:after="0"/>
        <w:ind w:left="0"/>
        <w:jc w:val="both"/>
      </w:pPr>
      <w:r>
        <w:rPr>
          <w:rFonts w:ascii="Times New Roman"/>
          <w:b w:val="false"/>
          <w:i w:val="false"/>
          <w:color w:val="000000"/>
          <w:sz w:val="28"/>
        </w:rPr>
        <w:t>
      20) мемлекеттік тұрғын үй қорынан тұрғын үйді пайдалану мен қолданылуын бақылау;</w:t>
      </w:r>
    </w:p>
    <w:bookmarkEnd w:id="76"/>
    <w:bookmarkStart w:name="z83" w:id="77"/>
    <w:p>
      <w:pPr>
        <w:spacing w:after="0"/>
        <w:ind w:left="0"/>
        <w:jc w:val="both"/>
      </w:pPr>
      <w:r>
        <w:rPr>
          <w:rFonts w:ascii="Times New Roman"/>
          <w:b w:val="false"/>
          <w:i w:val="false"/>
          <w:color w:val="000000"/>
          <w:sz w:val="28"/>
        </w:rPr>
        <w:t>
      21) мемлекеттік тұрғын үй қорынан тұрғын үйлерді беру үшін азаматтардың тұрғын үй жағдайларын тексеру;</w:t>
      </w:r>
    </w:p>
    <w:bookmarkEnd w:id="77"/>
    <w:bookmarkStart w:name="z84" w:id="78"/>
    <w:p>
      <w:pPr>
        <w:spacing w:after="0"/>
        <w:ind w:left="0"/>
        <w:jc w:val="both"/>
      </w:pPr>
      <w:r>
        <w:rPr>
          <w:rFonts w:ascii="Times New Roman"/>
          <w:b w:val="false"/>
          <w:i w:val="false"/>
          <w:color w:val="000000"/>
          <w:sz w:val="28"/>
        </w:rPr>
        <w:t>
      22) тексерулер арқылы бос тұрған, иесіз пәтерлерді анықтау;</w:t>
      </w:r>
    </w:p>
    <w:bookmarkEnd w:id="78"/>
    <w:bookmarkStart w:name="z85" w:id="79"/>
    <w:p>
      <w:pPr>
        <w:spacing w:after="0"/>
        <w:ind w:left="0"/>
        <w:jc w:val="both"/>
      </w:pPr>
      <w:r>
        <w:rPr>
          <w:rFonts w:ascii="Times New Roman"/>
          <w:b w:val="false"/>
          <w:i w:val="false"/>
          <w:color w:val="000000"/>
          <w:sz w:val="28"/>
        </w:rPr>
        <w:t>
      23) мемлекеттік тұрғын үй қорын жекешелендіру, қала бойынша жекешелендірілген тұрғын үйді есепке алуды жүргізу, жекешелендіру шарттары мен ордерлердің дубликаттарын беру;</w:t>
      </w:r>
    </w:p>
    <w:bookmarkEnd w:id="79"/>
    <w:bookmarkStart w:name="z86" w:id="80"/>
    <w:p>
      <w:pPr>
        <w:spacing w:after="0"/>
        <w:ind w:left="0"/>
        <w:jc w:val="both"/>
      </w:pPr>
      <w:r>
        <w:rPr>
          <w:rFonts w:ascii="Times New Roman"/>
          <w:b w:val="false"/>
          <w:i w:val="false"/>
          <w:color w:val="000000"/>
          <w:sz w:val="28"/>
        </w:rPr>
        <w:t>
      24) тұрғын үй беру, пәтерлерді қызметтік, жатақханалар қатарынан шығару, қызметтік тұрғын үйге теңестірілген қызметтік тұрғын үй беру туралы қала әкімдігі қаулыларының жобаларын дайындау және әкімдік отырысына енгізу;</w:t>
      </w:r>
    </w:p>
    <w:bookmarkEnd w:id="80"/>
    <w:bookmarkStart w:name="z87" w:id="81"/>
    <w:p>
      <w:pPr>
        <w:spacing w:after="0"/>
        <w:ind w:left="0"/>
        <w:jc w:val="both"/>
      </w:pPr>
      <w:r>
        <w:rPr>
          <w:rFonts w:ascii="Times New Roman"/>
          <w:b w:val="false"/>
          <w:i w:val="false"/>
          <w:color w:val="000000"/>
          <w:sz w:val="28"/>
        </w:rPr>
        <w:t>
      25) қызметтік куәлікті көрсеткен кезде тексеру жүргізу кезінде тексерілетін объектіге бару;</w:t>
      </w:r>
    </w:p>
    <w:bookmarkEnd w:id="81"/>
    <w:bookmarkStart w:name="z88" w:id="82"/>
    <w:p>
      <w:pPr>
        <w:spacing w:after="0"/>
        <w:ind w:left="0"/>
        <w:jc w:val="both"/>
      </w:pPr>
      <w:r>
        <w:rPr>
          <w:rFonts w:ascii="Times New Roman"/>
          <w:b w:val="false"/>
          <w:i w:val="false"/>
          <w:color w:val="000000"/>
          <w:sz w:val="28"/>
        </w:rPr>
        <w:t>
      26) тексеру жүргізу кезінде кез келген ақпаратты сұрату, тексеру предметіне жататын құжаттардың түпнұсқаларымен танысу;</w:t>
      </w:r>
    </w:p>
    <w:bookmarkEnd w:id="82"/>
    <w:bookmarkStart w:name="z89" w:id="83"/>
    <w:p>
      <w:pPr>
        <w:spacing w:after="0"/>
        <w:ind w:left="0"/>
        <w:jc w:val="both"/>
      </w:pPr>
      <w:r>
        <w:rPr>
          <w:rFonts w:ascii="Times New Roman"/>
          <w:b w:val="false"/>
          <w:i w:val="false"/>
          <w:color w:val="000000"/>
          <w:sz w:val="28"/>
        </w:rPr>
        <w:t xml:space="preserve">
      27) Қазақстан Республикасының 1997 жылғы 16 сәуірдегі "Тұрғын үй қатынастары туралы" </w:t>
      </w:r>
      <w:r>
        <w:rPr>
          <w:rFonts w:ascii="Times New Roman"/>
          <w:b w:val="false"/>
          <w:i w:val="false"/>
          <w:color w:val="000000"/>
          <w:sz w:val="28"/>
        </w:rPr>
        <w:t>Заңына</w:t>
      </w:r>
      <w:r>
        <w:rPr>
          <w:rFonts w:ascii="Times New Roman"/>
          <w:b w:val="false"/>
          <w:i w:val="false"/>
          <w:color w:val="000000"/>
          <w:sz w:val="28"/>
        </w:rPr>
        <w:t xml:space="preserve"> сәйкес уәкілетті орган бекітетін біліктілік талаптарына сәйкес келетін пәтерлер (үй-жайлар) меншік иелерінің жалпы жиналысына кооператив басқармасының төрағасы лауазымына кандидатты ұсыну;</w:t>
      </w:r>
    </w:p>
    <w:bookmarkEnd w:id="83"/>
    <w:bookmarkStart w:name="z90" w:id="84"/>
    <w:p>
      <w:pPr>
        <w:spacing w:after="0"/>
        <w:ind w:left="0"/>
        <w:jc w:val="both"/>
      </w:pPr>
      <w:r>
        <w:rPr>
          <w:rFonts w:ascii="Times New Roman"/>
          <w:b w:val="false"/>
          <w:i w:val="false"/>
          <w:color w:val="000000"/>
          <w:sz w:val="28"/>
        </w:rPr>
        <w:t>
      28) заңнамада белгіленген тәртіппен Қазақстан Республикасының тұрғын үй заңнамасын және өзге де нормативтік құқықтық актілерін бұзуға кінәлі тұлғаларды жауапқа тартуу мәселесін қою;</w:t>
      </w:r>
    </w:p>
    <w:bookmarkEnd w:id="84"/>
    <w:bookmarkStart w:name="z91" w:id="85"/>
    <w:p>
      <w:pPr>
        <w:spacing w:after="0"/>
        <w:ind w:left="0"/>
        <w:jc w:val="both"/>
      </w:pPr>
      <w:r>
        <w:rPr>
          <w:rFonts w:ascii="Times New Roman"/>
          <w:b w:val="false"/>
          <w:i w:val="false"/>
          <w:color w:val="000000"/>
          <w:sz w:val="28"/>
        </w:rPr>
        <w:t xml:space="preserve">
      29) Қазақстан Республикасының 2015 жылғы 29 қазандағы Кәсіпкерлік </w:t>
      </w:r>
      <w:r>
        <w:rPr>
          <w:rFonts w:ascii="Times New Roman"/>
          <w:b w:val="false"/>
          <w:i w:val="false"/>
          <w:color w:val="000000"/>
          <w:sz w:val="28"/>
        </w:rPr>
        <w:t>кодексінің</w:t>
      </w:r>
      <w:r>
        <w:rPr>
          <w:rFonts w:ascii="Times New Roman"/>
          <w:b w:val="false"/>
          <w:i w:val="false"/>
          <w:color w:val="000000"/>
          <w:sz w:val="28"/>
        </w:rPr>
        <w:t xml:space="preserve"> нормаларына сәйкес тексерулер жүргізу;</w:t>
      </w:r>
    </w:p>
    <w:bookmarkEnd w:id="85"/>
    <w:bookmarkStart w:name="z92" w:id="86"/>
    <w:p>
      <w:pPr>
        <w:spacing w:after="0"/>
        <w:ind w:left="0"/>
        <w:jc w:val="both"/>
      </w:pPr>
      <w:r>
        <w:rPr>
          <w:rFonts w:ascii="Times New Roman"/>
          <w:b w:val="false"/>
          <w:i w:val="false"/>
          <w:color w:val="000000"/>
          <w:sz w:val="28"/>
        </w:rPr>
        <w:t>
      30) тексеру жүргізу кезеңінде тексерілетін объектінің белгіленген жұмыс режиміне кедергі келтірмеу;</w:t>
      </w:r>
    </w:p>
    <w:bookmarkEnd w:id="86"/>
    <w:bookmarkStart w:name="z93" w:id="87"/>
    <w:p>
      <w:pPr>
        <w:spacing w:after="0"/>
        <w:ind w:left="0"/>
        <w:jc w:val="both"/>
      </w:pPr>
      <w:r>
        <w:rPr>
          <w:rFonts w:ascii="Times New Roman"/>
          <w:b w:val="false"/>
          <w:i w:val="false"/>
          <w:color w:val="000000"/>
          <w:sz w:val="28"/>
        </w:rPr>
        <w:t>
      31) тексеру жүргізу нәтижесінде алынған құжаттар мен мәліметтердің сақталуын қамтамасыз ету;</w:t>
      </w:r>
    </w:p>
    <w:bookmarkEnd w:id="87"/>
    <w:bookmarkStart w:name="z94" w:id="88"/>
    <w:p>
      <w:pPr>
        <w:spacing w:after="0"/>
        <w:ind w:left="0"/>
        <w:jc w:val="both"/>
      </w:pPr>
      <w:r>
        <w:rPr>
          <w:rFonts w:ascii="Times New Roman"/>
          <w:b w:val="false"/>
          <w:i w:val="false"/>
          <w:color w:val="000000"/>
          <w:sz w:val="28"/>
        </w:rPr>
        <w:t>
      32) кондоминиум объектісінің ортақ мүлікті күтіп ұстау қағидаларын бұзушылықтар туралы актілер жасау;</w:t>
      </w:r>
    </w:p>
    <w:bookmarkEnd w:id="88"/>
    <w:bookmarkStart w:name="z95" w:id="89"/>
    <w:p>
      <w:pPr>
        <w:spacing w:after="0"/>
        <w:ind w:left="0"/>
        <w:jc w:val="both"/>
      </w:pPr>
      <w:r>
        <w:rPr>
          <w:rFonts w:ascii="Times New Roman"/>
          <w:b w:val="false"/>
          <w:i w:val="false"/>
          <w:color w:val="000000"/>
          <w:sz w:val="28"/>
        </w:rPr>
        <w:t>
      33) кондоминиум объектісінің ортақ мүлікті күтіп ұстау қағидаларын бұзушылықтарды жою бойынша орындалуы міндетті нұсқамалар енгізу;</w:t>
      </w:r>
    </w:p>
    <w:bookmarkEnd w:id="89"/>
    <w:bookmarkStart w:name="z96" w:id="90"/>
    <w:p>
      <w:pPr>
        <w:spacing w:after="0"/>
        <w:ind w:left="0"/>
        <w:jc w:val="both"/>
      </w:pPr>
      <w:r>
        <w:rPr>
          <w:rFonts w:ascii="Times New Roman"/>
          <w:b w:val="false"/>
          <w:i w:val="false"/>
          <w:color w:val="000000"/>
          <w:sz w:val="28"/>
        </w:rPr>
        <w:t>
      34) тұрғын үйлердің, кондоминиум объектісіне іргелес аумақтың және коммуналдық қызметтерді көрсетудің сапасын бақылау жөніндегі нормативтік және әдістемелік құжаттарды дайындауға қатысу, сондай-ақ тұрғын үйлер мен үй маңындағы аумақтарды пайдалануды жүзеге асыратын бақыланатын объектілердің иелеріне, кәсіпорындарға, ұйымдарға немесе азаматтарға консультациялық көмек көрсету;</w:t>
      </w:r>
    </w:p>
    <w:bookmarkEnd w:id="90"/>
    <w:bookmarkStart w:name="z97" w:id="91"/>
    <w:p>
      <w:pPr>
        <w:spacing w:after="0"/>
        <w:ind w:left="0"/>
        <w:jc w:val="both"/>
      </w:pPr>
      <w:r>
        <w:rPr>
          <w:rFonts w:ascii="Times New Roman"/>
          <w:b w:val="false"/>
          <w:i w:val="false"/>
          <w:color w:val="000000"/>
          <w:sz w:val="28"/>
        </w:rPr>
        <w:t>
      35) конструкциялардың нормативтік беріктігіне және инженерлік жүйелердің тұрақты жұмыс істеуіне қауіп төндіретін немесе адамдардың тұру қауіпсіздігіне қауіп төндіретін тұрғын ғимараттардың өзге де зақымдануларына әкеп соғатын субъектілер тарапынан болатын ықтимал бұзушылықтардың жолын кесу жөнінде шараларды жүзеге асыру;</w:t>
      </w:r>
    </w:p>
    <w:bookmarkEnd w:id="91"/>
    <w:bookmarkStart w:name="z98" w:id="92"/>
    <w:p>
      <w:pPr>
        <w:spacing w:after="0"/>
        <w:ind w:left="0"/>
        <w:jc w:val="both"/>
      </w:pPr>
      <w:r>
        <w:rPr>
          <w:rFonts w:ascii="Times New Roman"/>
          <w:b w:val="false"/>
          <w:i w:val="false"/>
          <w:color w:val="000000"/>
          <w:sz w:val="28"/>
        </w:rPr>
        <w:t>
      36) қауіпті техникалық құрылғыларды, атап айтқанда қысымы 0,07 мегапаскальдан асатын және (v/or) судың қайнау температурасы 115 градус Цельсийден асатын бу және су жылыту қазандықтарын (жылумен жабдықтау ұйымдары), қысымы 0,07 мегапаскальдан асатын жұмыс істейтін ыдыстарды, жүк көтеру механизмдерін, эскалаторларды, аспалы жолдарды, фуникулерлерді, әлеуметтік инфрақұрылым объектілеріндегі лифтерді, траволаторларды, мүмкіндігі шектеулі тұлғаларға (мүгедектерге) арналған көтергіштерді қауіпсіз пайдалануға мемлекеттік қадағалауды тексеру;</w:t>
      </w:r>
    </w:p>
    <w:bookmarkEnd w:id="92"/>
    <w:bookmarkStart w:name="z99" w:id="93"/>
    <w:p>
      <w:pPr>
        <w:spacing w:after="0"/>
        <w:ind w:left="0"/>
        <w:jc w:val="both"/>
      </w:pPr>
      <w:r>
        <w:rPr>
          <w:rFonts w:ascii="Times New Roman"/>
          <w:b w:val="false"/>
          <w:i w:val="false"/>
          <w:color w:val="000000"/>
          <w:sz w:val="28"/>
        </w:rPr>
        <w:t>
      37) әлеуметтік инфрақұрылым объектілерінің қауіпті техникалық құрылғыларын есепке қою және есептен шығару;</w:t>
      </w:r>
    </w:p>
    <w:bookmarkEnd w:id="93"/>
    <w:bookmarkStart w:name="z100" w:id="94"/>
    <w:p>
      <w:pPr>
        <w:spacing w:after="0"/>
        <w:ind w:left="0"/>
        <w:jc w:val="both"/>
      </w:pPr>
      <w:r>
        <w:rPr>
          <w:rFonts w:ascii="Times New Roman"/>
          <w:b w:val="false"/>
          <w:i w:val="false"/>
          <w:color w:val="000000"/>
          <w:sz w:val="28"/>
        </w:rPr>
        <w:t>
      38) азаматтарды қабылдаástu, келіп түсетін ұсыныстарды, өтініштерді, азаматтардың өтiнiштерiн "Теміртау қаласының тұрғын үй инспекциясы бөлімі" мемлекеттік мекемесінің құзыретіне жататын мәселелер бойынша қарауды ұйымдастыру;</w:t>
      </w:r>
    </w:p>
    <w:bookmarkEnd w:id="94"/>
    <w:bookmarkStart w:name="z101" w:id="95"/>
    <w:p>
      <w:pPr>
        <w:spacing w:after="0"/>
        <w:ind w:left="0"/>
        <w:jc w:val="both"/>
      </w:pPr>
      <w:r>
        <w:rPr>
          <w:rFonts w:ascii="Times New Roman"/>
          <w:b w:val="false"/>
          <w:i w:val="false"/>
          <w:color w:val="000000"/>
          <w:sz w:val="28"/>
        </w:rPr>
        <w:t>
      39) "Теміртау қаласының тұрғын үй инспекциясы бөлімі" мемлекеттік мекемесі "Теміртау қаласының тұрғын үй инспекциясы бөлімі" мемлекеттік мекемесін құрудың мәні мен мақсатына сай келмейтін қызметпен айналысуға құқылы емес;</w:t>
      </w:r>
    </w:p>
    <w:bookmarkEnd w:id="95"/>
    <w:bookmarkStart w:name="z102" w:id="96"/>
    <w:p>
      <w:pPr>
        <w:spacing w:after="0"/>
        <w:ind w:left="0"/>
        <w:jc w:val="both"/>
      </w:pPr>
      <w:r>
        <w:rPr>
          <w:rFonts w:ascii="Times New Roman"/>
          <w:b w:val="false"/>
          <w:i w:val="false"/>
          <w:color w:val="000000"/>
          <w:sz w:val="28"/>
        </w:rPr>
        <w:t>
      40) Қазақстан Республикасының қолданыстағы заңнамасымен "Теміртау қаласының тұрғын үй инспекциясы бөлімі" мемлекеттік мекемесіне жүктелген өзге де құқықтарды жүзеге асыру.</w:t>
      </w:r>
    </w:p>
    <w:bookmarkEnd w:id="96"/>
    <w:bookmarkStart w:name="z103" w:id="97"/>
    <w:p>
      <w:pPr>
        <w:spacing w:after="0"/>
        <w:ind w:left="0"/>
        <w:jc w:val="both"/>
      </w:pPr>
      <w:r>
        <w:rPr>
          <w:rFonts w:ascii="Times New Roman"/>
          <w:b w:val="false"/>
          <w:i w:val="false"/>
          <w:color w:val="000000"/>
          <w:sz w:val="28"/>
        </w:rPr>
        <w:t>
      17. "Теміртау қаласының тұрғын үй инспекциясы бөлімі" мемлекеттік мекемесі өзіне жүктелген өкілеттіктерге сәйкес мемлекеттік бақылаудың мынадай функцияларын жүзеге асырады:</w:t>
      </w:r>
    </w:p>
    <w:bookmarkEnd w:id="97"/>
    <w:bookmarkStart w:name="z104" w:id="98"/>
    <w:p>
      <w:pPr>
        <w:spacing w:after="0"/>
        <w:ind w:left="0"/>
        <w:jc w:val="both"/>
      </w:pPr>
      <w:r>
        <w:rPr>
          <w:rFonts w:ascii="Times New Roman"/>
          <w:b w:val="false"/>
          <w:i w:val="false"/>
          <w:color w:val="000000"/>
          <w:sz w:val="28"/>
        </w:rPr>
        <w:t>
      1) кондоминиум объектісіндегі үй-жай (пәтер) меншік иелерінің ортақ мүлігін және кондоминиум объектісіне іргелес аумақтарды пайдалану, күтіп ұстау, пайдалану және жөндеу тәртібінің сақталуына;</w:t>
      </w:r>
    </w:p>
    <w:bookmarkEnd w:id="98"/>
    <w:bookmarkStart w:name="z105" w:id="99"/>
    <w:p>
      <w:pPr>
        <w:spacing w:after="0"/>
        <w:ind w:left="0"/>
        <w:jc w:val="both"/>
      </w:pPr>
      <w:r>
        <w:rPr>
          <w:rFonts w:ascii="Times New Roman"/>
          <w:b w:val="false"/>
          <w:i w:val="false"/>
          <w:color w:val="000000"/>
          <w:sz w:val="28"/>
        </w:rPr>
        <w:t>
      2) тұрғын үйлерде жылу, энергия, газ және су ресурстарын жалпы үйлік есепке алу приборларының болуына;</w:t>
      </w:r>
    </w:p>
    <w:bookmarkEnd w:id="99"/>
    <w:bookmarkStart w:name="z106" w:id="100"/>
    <w:p>
      <w:pPr>
        <w:spacing w:after="0"/>
        <w:ind w:left="0"/>
        <w:jc w:val="both"/>
      </w:pPr>
      <w:r>
        <w:rPr>
          <w:rFonts w:ascii="Times New Roman"/>
          <w:b w:val="false"/>
          <w:i w:val="false"/>
          <w:color w:val="000000"/>
          <w:sz w:val="28"/>
        </w:rPr>
        <w:t>
      3) кондоминиум объектісіндегі үй-жай иелерінің ортақ мүлігінің және оның инженерлік жабдығының техникалық жай-күйіне, қолданыстағы нормативтік-техникалық және жобалық құжаттарға сәйкес оны күтіп ұстау және жөндеу жөніндегі жұмыстардың уақтылы орындалуына;</w:t>
      </w:r>
    </w:p>
    <w:bookmarkEnd w:id="100"/>
    <w:bookmarkStart w:name="z107" w:id="101"/>
    <w:p>
      <w:pPr>
        <w:spacing w:after="0"/>
        <w:ind w:left="0"/>
        <w:jc w:val="both"/>
      </w:pPr>
      <w:r>
        <w:rPr>
          <w:rFonts w:ascii="Times New Roman"/>
          <w:b w:val="false"/>
          <w:i w:val="false"/>
          <w:color w:val="000000"/>
          <w:sz w:val="28"/>
        </w:rPr>
        <w:t>
      4) тұрғын үйді маусымдық пайдалануға дайындау жөніндегі іс-шараларды жүзеге асыруға;</w:t>
      </w:r>
    </w:p>
    <w:bookmarkEnd w:id="101"/>
    <w:bookmarkStart w:name="z108" w:id="102"/>
    <w:p>
      <w:pPr>
        <w:spacing w:after="0"/>
        <w:ind w:left="0"/>
        <w:jc w:val="both"/>
      </w:pPr>
      <w:r>
        <w:rPr>
          <w:rFonts w:ascii="Times New Roman"/>
          <w:b w:val="false"/>
          <w:i w:val="false"/>
          <w:color w:val="000000"/>
          <w:sz w:val="28"/>
        </w:rPr>
        <w:t>
      5) анықталған бұзушылықтарды жою бойынша қабылданған шешімдер мен нұсқамалардың орындалуына;</w:t>
      </w:r>
    </w:p>
    <w:bookmarkEnd w:id="102"/>
    <w:bookmarkStart w:name="z109" w:id="103"/>
    <w:p>
      <w:pPr>
        <w:spacing w:after="0"/>
        <w:ind w:left="0"/>
        <w:jc w:val="both"/>
      </w:pPr>
      <w:r>
        <w:rPr>
          <w:rFonts w:ascii="Times New Roman"/>
          <w:b w:val="false"/>
          <w:i w:val="false"/>
          <w:color w:val="000000"/>
          <w:sz w:val="28"/>
        </w:rPr>
        <w:t>
      6) кондоминиум объектісінің ортақ мүлігінің жекелеген күрделі жөндеу түрлері бойынша орындалған жұмыстардың сапасына.</w:t>
      </w:r>
    </w:p>
    <w:bookmarkEnd w:id="103"/>
    <w:bookmarkStart w:name="z110" w:id="104"/>
    <w:p>
      <w:pPr>
        <w:spacing w:after="0"/>
        <w:ind w:left="0"/>
        <w:jc w:val="left"/>
      </w:pPr>
      <w:r>
        <w:rPr>
          <w:rFonts w:ascii="Times New Roman"/>
          <w:b/>
          <w:i w:val="false"/>
          <w:color w:val="000000"/>
        </w:rPr>
        <w:t xml:space="preserve"> 3. Мемлекеттік мекеменің қызметін ұйымдастыру</w:t>
      </w:r>
    </w:p>
    <w:bookmarkEnd w:id="104"/>
    <w:bookmarkStart w:name="z111" w:id="105"/>
    <w:p>
      <w:pPr>
        <w:spacing w:after="0"/>
        <w:ind w:left="0"/>
        <w:jc w:val="both"/>
      </w:pPr>
      <w:r>
        <w:rPr>
          <w:rFonts w:ascii="Times New Roman"/>
          <w:b w:val="false"/>
          <w:i w:val="false"/>
          <w:color w:val="000000"/>
          <w:sz w:val="28"/>
        </w:rPr>
        <w:t>
      18. "Теміртау қаласының тұрғын үй инспекциясы бөлімі" мемлекеттік мекемесіне басшылықты жүктелген міндеттердің орындалуы және өз функцияларын жүзеге асыру үшін дербес жауапкершілік көтеретін бірінші басшы жүзеге асырады.</w:t>
      </w:r>
    </w:p>
    <w:bookmarkEnd w:id="105"/>
    <w:bookmarkStart w:name="z112" w:id="106"/>
    <w:p>
      <w:pPr>
        <w:spacing w:after="0"/>
        <w:ind w:left="0"/>
        <w:jc w:val="both"/>
      </w:pPr>
      <w:r>
        <w:rPr>
          <w:rFonts w:ascii="Times New Roman"/>
          <w:b w:val="false"/>
          <w:i w:val="false"/>
          <w:color w:val="000000"/>
          <w:sz w:val="28"/>
        </w:rPr>
        <w:t>
      19. "Теміртау қаласының тұрғын үй инспекциясы бөлімі" мемлекеттік мекемесінің бірінші басшысы Қазақстан Республикасының заңнамасына сәйкес лауазымға тағайындалады және лауазымынан босатылады.</w:t>
      </w:r>
    </w:p>
    <w:bookmarkEnd w:id="106"/>
    <w:bookmarkStart w:name="z113" w:id="107"/>
    <w:p>
      <w:pPr>
        <w:spacing w:after="0"/>
        <w:ind w:left="0"/>
        <w:jc w:val="both"/>
      </w:pPr>
      <w:r>
        <w:rPr>
          <w:rFonts w:ascii="Times New Roman"/>
          <w:b w:val="false"/>
          <w:i w:val="false"/>
          <w:color w:val="000000"/>
          <w:sz w:val="28"/>
        </w:rPr>
        <w:t>
      20. "Теміртау қаласының тұрғын үй инспекциясы бөлімі" мемлекеттік мекемесі бірінші басшысының өкілеттіктері:</w:t>
      </w:r>
    </w:p>
    <w:bookmarkEnd w:id="107"/>
    <w:bookmarkStart w:name="z114" w:id="108"/>
    <w:p>
      <w:pPr>
        <w:spacing w:after="0"/>
        <w:ind w:left="0"/>
        <w:jc w:val="both"/>
      </w:pPr>
      <w:r>
        <w:rPr>
          <w:rFonts w:ascii="Times New Roman"/>
          <w:b w:val="false"/>
          <w:i w:val="false"/>
          <w:color w:val="000000"/>
          <w:sz w:val="28"/>
        </w:rPr>
        <w:t>
      1) "Теміртау қаласының тұрғын үй инспекциясы бөлімі" мемлекеттік мекемесінің атынан сенімхатсыз әрекет етеді;</w:t>
      </w:r>
    </w:p>
    <w:bookmarkEnd w:id="108"/>
    <w:bookmarkStart w:name="z115" w:id="109"/>
    <w:p>
      <w:pPr>
        <w:spacing w:after="0"/>
        <w:ind w:left="0"/>
        <w:jc w:val="both"/>
      </w:pPr>
      <w:r>
        <w:rPr>
          <w:rFonts w:ascii="Times New Roman"/>
          <w:b w:val="false"/>
          <w:i w:val="false"/>
          <w:color w:val="000000"/>
          <w:sz w:val="28"/>
        </w:rPr>
        <w:t>
      2) барлық ұйымдарда "Теміртау қаласының тұрғын үй инспекциясы бөлімі" мемлекеттік мекемесінің мүдделерін білдіреді;</w:t>
      </w:r>
    </w:p>
    <w:bookmarkEnd w:id="109"/>
    <w:bookmarkStart w:name="z116" w:id="110"/>
    <w:p>
      <w:pPr>
        <w:spacing w:after="0"/>
        <w:ind w:left="0"/>
        <w:jc w:val="both"/>
      </w:pPr>
      <w:r>
        <w:rPr>
          <w:rFonts w:ascii="Times New Roman"/>
          <w:b w:val="false"/>
          <w:i w:val="false"/>
          <w:color w:val="000000"/>
          <w:sz w:val="28"/>
        </w:rPr>
        <w:t>
      3) заңнамада белгіленген жағдайларда және шектерде мүлікке билік етеді;</w:t>
      </w:r>
    </w:p>
    <w:bookmarkEnd w:id="110"/>
    <w:bookmarkStart w:name="z117" w:id="111"/>
    <w:p>
      <w:pPr>
        <w:spacing w:after="0"/>
        <w:ind w:left="0"/>
        <w:jc w:val="both"/>
      </w:pPr>
      <w:r>
        <w:rPr>
          <w:rFonts w:ascii="Times New Roman"/>
          <w:b w:val="false"/>
          <w:i w:val="false"/>
          <w:color w:val="000000"/>
          <w:sz w:val="28"/>
        </w:rPr>
        <w:t>
      4) шарттар жасасады;</w:t>
      </w:r>
    </w:p>
    <w:bookmarkEnd w:id="111"/>
    <w:bookmarkStart w:name="z118" w:id="112"/>
    <w:p>
      <w:pPr>
        <w:spacing w:after="0"/>
        <w:ind w:left="0"/>
        <w:jc w:val="both"/>
      </w:pPr>
      <w:r>
        <w:rPr>
          <w:rFonts w:ascii="Times New Roman"/>
          <w:b w:val="false"/>
          <w:i w:val="false"/>
          <w:color w:val="000000"/>
          <w:sz w:val="28"/>
        </w:rPr>
        <w:t>
      5) сенімхаттар береді;</w:t>
      </w:r>
    </w:p>
    <w:bookmarkEnd w:id="112"/>
    <w:bookmarkStart w:name="z119" w:id="113"/>
    <w:p>
      <w:pPr>
        <w:spacing w:after="0"/>
        <w:ind w:left="0"/>
        <w:jc w:val="both"/>
      </w:pPr>
      <w:r>
        <w:rPr>
          <w:rFonts w:ascii="Times New Roman"/>
          <w:b w:val="false"/>
          <w:i w:val="false"/>
          <w:color w:val="000000"/>
          <w:sz w:val="28"/>
        </w:rPr>
        <w:t>
      6) "Теміртау қаласының тұрғын үй инспекциясы бөлімі" мемлекеттік мекемесінің барлық қызметкерлері үшін міндетті бұйрықтар шығарады және нұсқаулар береді;</w:t>
      </w:r>
    </w:p>
    <w:bookmarkEnd w:id="113"/>
    <w:bookmarkStart w:name="z120" w:id="114"/>
    <w:p>
      <w:pPr>
        <w:spacing w:after="0"/>
        <w:ind w:left="0"/>
        <w:jc w:val="both"/>
      </w:pPr>
      <w:r>
        <w:rPr>
          <w:rFonts w:ascii="Times New Roman"/>
          <w:b w:val="false"/>
          <w:i w:val="false"/>
          <w:color w:val="000000"/>
          <w:sz w:val="28"/>
        </w:rPr>
        <w:t>
      7) Қазақстан Республикасының қолданыстағы заңнамасына сәйкес "Теміртау қаласының тұрғын үй инспекциясы бөлімі" мемлекеттік мекемесінің қызметкерлерін лауазымға тағайындайды және лауазымынан босатады;</w:t>
      </w:r>
    </w:p>
    <w:bookmarkEnd w:id="114"/>
    <w:bookmarkStart w:name="z121" w:id="115"/>
    <w:p>
      <w:pPr>
        <w:spacing w:after="0"/>
        <w:ind w:left="0"/>
        <w:jc w:val="both"/>
      </w:pPr>
      <w:r>
        <w:rPr>
          <w:rFonts w:ascii="Times New Roman"/>
          <w:b w:val="false"/>
          <w:i w:val="false"/>
          <w:color w:val="000000"/>
          <w:sz w:val="28"/>
        </w:rPr>
        <w:t>
      8) "Теміртау қаласының тұрғын үй инспекциясы бөлімі" мемлекеттік мекемесінің қызметкерлеріне көтермелеу шараларын қолданады және тәртіптік жазалар қолданады;</w:t>
      </w:r>
    </w:p>
    <w:bookmarkEnd w:id="115"/>
    <w:bookmarkStart w:name="z122" w:id="116"/>
    <w:p>
      <w:pPr>
        <w:spacing w:after="0"/>
        <w:ind w:left="0"/>
        <w:jc w:val="both"/>
      </w:pPr>
      <w:r>
        <w:rPr>
          <w:rFonts w:ascii="Times New Roman"/>
          <w:b w:val="false"/>
          <w:i w:val="false"/>
          <w:color w:val="000000"/>
          <w:sz w:val="28"/>
        </w:rPr>
        <w:t>
      9) "Теміртау қаласының тұрғын үй инспекциясы бөлімі" мемлекеттік мекемесі қызметкерлерінің міндеттерін айқындайды;</w:t>
      </w:r>
    </w:p>
    <w:bookmarkEnd w:id="116"/>
    <w:bookmarkStart w:name="z123" w:id="117"/>
    <w:p>
      <w:pPr>
        <w:spacing w:after="0"/>
        <w:ind w:left="0"/>
        <w:jc w:val="both"/>
      </w:pPr>
      <w:r>
        <w:rPr>
          <w:rFonts w:ascii="Times New Roman"/>
          <w:b w:val="false"/>
          <w:i w:val="false"/>
          <w:color w:val="000000"/>
          <w:sz w:val="28"/>
        </w:rPr>
        <w:t>
      10) "Теміртау қаласының тұрғын үй инспекциясы бөлімі" мемлекеттік мекемесі қызметкерлерінің функционалдық міндеттерін бекітеді;</w:t>
      </w:r>
    </w:p>
    <w:bookmarkEnd w:id="117"/>
    <w:bookmarkStart w:name="z124" w:id="118"/>
    <w:p>
      <w:pPr>
        <w:spacing w:after="0"/>
        <w:ind w:left="0"/>
        <w:jc w:val="both"/>
      </w:pPr>
      <w:r>
        <w:rPr>
          <w:rFonts w:ascii="Times New Roman"/>
          <w:b w:val="false"/>
          <w:i w:val="false"/>
          <w:color w:val="000000"/>
          <w:sz w:val="28"/>
        </w:rPr>
        <w:t>
      11) заңнамамен, осы Ережемен және уәкілетті органмен өзіне жүктелген өзге функцияларды жүзеге асырады.</w:t>
      </w:r>
    </w:p>
    <w:bookmarkEnd w:id="118"/>
    <w:bookmarkStart w:name="z125" w:id="119"/>
    <w:p>
      <w:pPr>
        <w:spacing w:after="0"/>
        <w:ind w:left="0"/>
        <w:jc w:val="both"/>
      </w:pPr>
      <w:r>
        <w:rPr>
          <w:rFonts w:ascii="Times New Roman"/>
          <w:b w:val="false"/>
          <w:i w:val="false"/>
          <w:color w:val="000000"/>
          <w:sz w:val="28"/>
        </w:rPr>
        <w:t>
      "Теміртау қаласының тұрғын үй инспекциясы бөлімі" мемлекеттік мекемесі бірінші басшысының ол жоқ кезеңде өкілеттіктерін қолданыстағы заңнамаға сәйкес оны алмастыратын тұлға жүзеге асырады..</w:t>
      </w:r>
    </w:p>
    <w:bookmarkEnd w:id="119"/>
    <w:bookmarkStart w:name="z126" w:id="120"/>
    <w:p>
      <w:pPr>
        <w:spacing w:after="0"/>
        <w:ind w:left="0"/>
        <w:jc w:val="left"/>
      </w:pPr>
      <w:r>
        <w:rPr>
          <w:rFonts w:ascii="Times New Roman"/>
          <w:b/>
          <w:i w:val="false"/>
          <w:color w:val="000000"/>
        </w:rPr>
        <w:t xml:space="preserve"> 4. Мемлекеттік мекеменің мүүлкі</w:t>
      </w:r>
    </w:p>
    <w:bookmarkEnd w:id="120"/>
    <w:bookmarkStart w:name="z127" w:id="121"/>
    <w:p>
      <w:pPr>
        <w:spacing w:after="0"/>
        <w:ind w:left="0"/>
        <w:jc w:val="both"/>
      </w:pPr>
      <w:r>
        <w:rPr>
          <w:rFonts w:ascii="Times New Roman"/>
          <w:b w:val="false"/>
          <w:i w:val="false"/>
          <w:color w:val="000000"/>
          <w:sz w:val="28"/>
        </w:rPr>
        <w:t>
      21. "Теміртау қаласының тұрғын үй инспекциясы бөлімі" мемлекеттік мекемесі заңнамада көзделген жағдайларда жедел басқару құқығында оқшауланған мүлкі болуы мүмкін.</w:t>
      </w:r>
    </w:p>
    <w:bookmarkEnd w:id="121"/>
    <w:bookmarkStart w:name="z128" w:id="122"/>
    <w:p>
      <w:pPr>
        <w:spacing w:after="0"/>
        <w:ind w:left="0"/>
        <w:jc w:val="both"/>
      </w:pPr>
      <w:r>
        <w:rPr>
          <w:rFonts w:ascii="Times New Roman"/>
          <w:b w:val="false"/>
          <w:i w:val="false"/>
          <w:color w:val="000000"/>
          <w:sz w:val="28"/>
        </w:rPr>
        <w:t>
      22. "Теміртау қаласының тұрғын үй инспекциясы бөлімі" мемлекеттік мекемесінің мүлкі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салынмаған өзге де көздер есебінен қалыптастырылады, оның құны "Теміртау қаласының тұрғын үй қатынастары және тұрғын үй инспекциясы бөлімі" мемлекеттік мекемесінің балансында көрсетіледі.</w:t>
      </w:r>
    </w:p>
    <w:bookmarkEnd w:id="122"/>
    <w:bookmarkStart w:name="z129" w:id="123"/>
    <w:p>
      <w:pPr>
        <w:spacing w:after="0"/>
        <w:ind w:left="0"/>
        <w:jc w:val="both"/>
      </w:pPr>
      <w:r>
        <w:rPr>
          <w:rFonts w:ascii="Times New Roman"/>
          <w:b w:val="false"/>
          <w:i w:val="false"/>
          <w:color w:val="000000"/>
          <w:sz w:val="28"/>
        </w:rPr>
        <w:t>
      23. "Теміртау қаласының тұрғын үй қатынастары және тұрғын үй инспекциясы бөлімі" мемлекеттік мекемесіне бекітілген мүлік коммуналдық меншікке жатады.</w:t>
      </w:r>
    </w:p>
    <w:bookmarkEnd w:id="123"/>
    <w:bookmarkStart w:name="z130" w:id="124"/>
    <w:p>
      <w:pPr>
        <w:spacing w:after="0"/>
        <w:ind w:left="0"/>
        <w:jc w:val="both"/>
      </w:pPr>
      <w:r>
        <w:rPr>
          <w:rFonts w:ascii="Times New Roman"/>
          <w:b w:val="false"/>
          <w:i w:val="false"/>
          <w:color w:val="000000"/>
          <w:sz w:val="28"/>
        </w:rPr>
        <w:t>
      24. "Теміртау қаласының тұрғын үй қатынастары және тұрғын үй инспекциясы бөлімі" мемлекеттік мекемесі, егер заңнамада өзгеше белгіленбесе, өзіне бекітілген мүлікті және қаржыландыру жоспары бойынша оған берілген қаражат есебінен сатып алынған мүлікті өз бетінше иеліктен шығаруға немесе өзгедей тәсілмен билік етуге құқылы емес.</w:t>
      </w:r>
    </w:p>
    <w:bookmarkEnd w:id="124"/>
    <w:bookmarkStart w:name="z131" w:id="125"/>
    <w:p>
      <w:pPr>
        <w:spacing w:after="0"/>
        <w:ind w:left="0"/>
        <w:jc w:val="both"/>
      </w:pPr>
      <w:r>
        <w:rPr>
          <w:rFonts w:ascii="Times New Roman"/>
          <w:b w:val="false"/>
          <w:i w:val="false"/>
          <w:color w:val="000000"/>
          <w:sz w:val="28"/>
        </w:rPr>
        <w:t>
      25. Қалалар мен елді мекендердің аумақтарын абаттандыру қағидаларын бұзу фактісі бойынша әкімшілік құқық бұзушылық туралы хаттама жасау.</w:t>
      </w:r>
    </w:p>
    <w:bookmarkEnd w:id="125"/>
    <w:bookmarkStart w:name="z132" w:id="126"/>
    <w:p>
      <w:pPr>
        <w:spacing w:after="0"/>
        <w:ind w:left="0"/>
        <w:jc w:val="both"/>
      </w:pPr>
      <w:r>
        <w:rPr>
          <w:rFonts w:ascii="Times New Roman"/>
          <w:b w:val="false"/>
          <w:i w:val="false"/>
          <w:color w:val="000000"/>
          <w:sz w:val="28"/>
        </w:rPr>
        <w:t>
      26. Аумақтарды абаттандыру қағидаларын бұзу фактісі бойынша әкімшілік құқық бұзушылық туралы хаттама жасау.</w:t>
      </w:r>
    </w:p>
    <w:bookmarkEnd w:id="126"/>
    <w:bookmarkStart w:name="z133" w:id="127"/>
    <w:p>
      <w:pPr>
        <w:spacing w:after="0"/>
        <w:ind w:left="0"/>
        <w:jc w:val="left"/>
      </w:pPr>
      <w:r>
        <w:rPr>
          <w:rFonts w:ascii="Times New Roman"/>
          <w:b/>
          <w:i w:val="false"/>
          <w:color w:val="000000"/>
        </w:rPr>
        <w:t xml:space="preserve"> 5. Мемлекеттік мекемені қайта ұйымдастыру және тарату</w:t>
      </w:r>
    </w:p>
    <w:bookmarkEnd w:id="127"/>
    <w:bookmarkStart w:name="z134" w:id="128"/>
    <w:p>
      <w:pPr>
        <w:spacing w:after="0"/>
        <w:ind w:left="0"/>
        <w:jc w:val="both"/>
      </w:pPr>
      <w:r>
        <w:rPr>
          <w:rFonts w:ascii="Times New Roman"/>
          <w:b w:val="false"/>
          <w:i w:val="false"/>
          <w:color w:val="000000"/>
          <w:sz w:val="28"/>
        </w:rPr>
        <w:t>
      27. "Теміртау қаласының тұрғын үй қатынастары және тұрғын үй инспекциясы бөлімі" мемлекеттік мекемесін қайта ұйымдастыру және тарату Қазақстан Республикасының заңнамасына сәйкес жүзеге асырылады.</w:t>
      </w:r>
    </w:p>
    <w:bookmarkEnd w:id="12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