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b554" w14:textId="2d1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27 қаңтардағы № 05/01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жергілікті маңызы бар балық шаруашылығы су айдындарының және (немесе) учаскелерінің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қаңтардағы №05/01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жергілікті маңызы бар балық шаруашылығы су айдындарының және (немесе)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айдынының және (немесе) учаскесінің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Қарағандыдан 55 шақырымда орналасқан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Есенгелидинская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 ауылынан батысқа қарай 15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Құлайгыр ауылынан оңтүстік-шығысқа қарай 14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6,5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№1,2,3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ауылынан оңтүстік-батысқа қарай 8,2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оңтүстік-шығысқа қарай 4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5,5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 ауылынан оңтүстік-батысқа қарай 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оңтүстік-батысқа қарай 4,5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Қойбас кентінен оңтүстік-шығысқа қарай 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оңтүстікке қарай 800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оңтүстік-шығысқа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Қараған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солтүстік-шығысқа қарай 500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(1,2,3,4,5 бөлімдері)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оңтүстік-батысқа қарай 30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Үлкен 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өзенінің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ауылынан 15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солтүстікке қарай 60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сағасында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селосынан шығысқа қарай 58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көл-тауар шаруашылық қызметі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солтүстік-шығысқа қарай 100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қоймасының солтүстігінен 8,7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ауылының оңтүстік-шығысынан 9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ғылыми-зерттеу институты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5,4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8,6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кемер тауы табаны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1,5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3,5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 Сортировка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ауылынан солтүстікке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солтүстік-батысқа қарай 25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қаласынан 120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ауылынан солтүстік-батысқа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45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шығысқа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ауылынан солтүстікке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95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оңтүстік-шығысқа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(спорттық) балық аулау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селосынан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кентінен батысқа қарай 2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ауылынан солтүстік-батысқа қарай 500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ауылының 1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ауылынан 700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70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 ауылынан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ауылынан оңтүстік-шығысқа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ауылынан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Шоқай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путь селосынан солтүстік-батысқа қарай 9,5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30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кентінен солтүстікке қарай 7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6,6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басқармасы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құрылыс ауылынан батысқа қарай 19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Отарбай ауылынан солтүстікке қарай 13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оңтүстік-шығысқа қарай 28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селосынан шығысқа қарай 42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оңтүстік-шығысқа қарай 39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Қоңей ауылынан оңтүстікке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ауылынан оңтүстік-шығысқа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солтүстікке қарай 3,5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шығысқа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ауылынан оңтүстікке қарай 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Амантау ауылынан 3,5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оңтүстікке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әуесқойлық (спорттық) балық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оңтүстік-шығысқа қарай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ауылынан шығысқа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ауылынан 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ауылынан батысқа қарай 16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солтүстікке қарай 14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ауылынан солтүстік-батысқа қарай 38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ауданы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ауылының оңтүстік-батысынан 4.2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батысқа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селосынан оңтүстік-шығысқа қарай 29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Оскаровка кентінен оңтүстік-шығысқа қарай 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кентінен оңтүстікке қарай 6,3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ауылынан 12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ауылынан оңтүстік-батысқа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ауылынан оңтүстік-шығысқа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ауылынан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Әбдем селосынан шығысқа қарай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батысқа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ауылынан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ауылынан батысқа қарай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ауылынан солтүстікке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ауылынан солтүстікке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ауылынан оңтүстікке қарай 100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шығысқа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селосынан оңтүстік-батысқа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солтүстікке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ауылынан оңтүстікке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ауылынан оңтүстік-шығысқа қарай 29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селосынан оңтүстікке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қоршама шаруашылық қызметі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оңтүстік-шығысқа қарай 3,9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қыстағынан оңтүстік-шығысқа қарай 25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Батық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қаласынан 80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Босаға ауылының солтүстік-батысында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батысқа қарай 3,2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ауылынан оңтүстікке қарай 7,3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солтүстік-батысқа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станциясынан солтүстік-шығысқа қарай16,7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ауылынан батысқа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15,5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 селосынан солтүстік-шығысқа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 ауылынан селодан батысқа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аулынан солтүстік-батысқа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Калиновка (Бұрма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ауылынан 2,5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Ақшатау ауылынан 12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 ауылынан шығысқа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разьездінен 12 шақырым шығысқа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33-34 Шахтасы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 Карьер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оңтүстік бөлігінде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Компанейск ауылынан оңтүстікке қарай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селосынан оңтүстік-батысқа қарай 31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 шаруашылық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селосынан солтүстік-батысқа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солтүстік шығысқа қарай 3,8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