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4ded" w14:textId="0a44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бақылауы мен қадағалауы істері жөніндегі жергілікті атқарушы органдардың қызметіне бақылау мен қадағалауды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20 мамырдағы № 251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Құрылыс кодексі </w:t>
      </w:r>
      <w:r>
        <w:rPr>
          <w:rFonts w:ascii="Times New Roman"/>
          <w:b w:val="false"/>
          <w:i w:val="false"/>
          <w:color w:val="000000"/>
          <w:sz w:val="28"/>
        </w:rPr>
        <w:t>24-бабының</w:t>
      </w:r>
      <w:r>
        <w:rPr>
          <w:rFonts w:ascii="Times New Roman"/>
          <w:b w:val="false"/>
          <w:i w:val="false"/>
          <w:color w:val="000000"/>
          <w:sz w:val="28"/>
        </w:rPr>
        <w:t xml:space="preserve"> 58)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Сәулет, қала құрылысы, құрылыс және мемлекеттік сәулет-құрылыс бақылауы мен қадағалауы істері жөніндегі жергілікті атқарушы органдардың қызметіне бақылау мен қадағалауды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қол қойылған күннен бастап бес жұмыс күні ішінде мемлекеттік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20 мамырдағы</w:t>
            </w:r>
            <w:r>
              <w:br/>
            </w:r>
            <w:r>
              <w:rPr>
                <w:rFonts w:ascii="Times New Roman"/>
                <w:b w:val="false"/>
                <w:i w:val="false"/>
                <w:color w:val="000000"/>
                <w:sz w:val="20"/>
              </w:rPr>
              <w:t>№ 251 бұйрығымен бекітілген</w:t>
            </w:r>
          </w:p>
        </w:tc>
      </w:tr>
    </w:tbl>
    <w:bookmarkStart w:name="z15" w:id="7"/>
    <w:p>
      <w:pPr>
        <w:spacing w:after="0"/>
        <w:ind w:left="0"/>
        <w:jc w:val="left"/>
      </w:pPr>
      <w:r>
        <w:rPr>
          <w:rFonts w:ascii="Times New Roman"/>
          <w:b/>
          <w:i w:val="false"/>
          <w:color w:val="000000"/>
        </w:rPr>
        <w:t xml:space="preserve"> Сәулет, қала құрылысы, құрылыс және мемлекеттік сәулет-құрылыс бақылауы мен қадағалауы істері жөніндегі жергілікті атқарушы органдардың қызметіне бақылау мен қадағалауды жүзеге асыру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Сәулет, қала құрылысы, құрылыс және мемлекеттік сәулет-құрылыс бақылауы мәселелері бойынша жергілікті атқарушы органдардың қызметіне бақылау мен қадағалауды жүзеге асыру қағидалары (бұдан әрі – Қағидалар) Қазақстан Республикасының Құрылыс кодексі (бұдан әрі – Кодекс) </w:t>
      </w:r>
      <w:r>
        <w:rPr>
          <w:rFonts w:ascii="Times New Roman"/>
          <w:b w:val="false"/>
          <w:i w:val="false"/>
          <w:color w:val="000000"/>
          <w:sz w:val="28"/>
        </w:rPr>
        <w:t>24-бабының</w:t>
      </w:r>
      <w:r>
        <w:rPr>
          <w:rFonts w:ascii="Times New Roman"/>
          <w:b w:val="false"/>
          <w:i w:val="false"/>
          <w:color w:val="000000"/>
          <w:sz w:val="28"/>
        </w:rPr>
        <w:t xml:space="preserve"> 58) тармақшасына сәйкес әзірленді.</w:t>
      </w:r>
    </w:p>
    <w:bookmarkEnd w:id="9"/>
    <w:bookmarkStart w:name="z18" w:id="10"/>
    <w:p>
      <w:pPr>
        <w:spacing w:after="0"/>
        <w:ind w:left="0"/>
        <w:jc w:val="both"/>
      </w:pPr>
      <w:r>
        <w:rPr>
          <w:rFonts w:ascii="Times New Roman"/>
          <w:b w:val="false"/>
          <w:i w:val="false"/>
          <w:color w:val="000000"/>
          <w:sz w:val="28"/>
        </w:rPr>
        <w:t>
      2. Осы Қағидалар сәулет, қала құрылысы және құрылыс істері жөніндегі уәкілетті мемлекеттік орган ведомствосының (бұдан әрі – уәкілетті орган) сәулет, қала құрылысы, құрылыс және мемлекеттік сәулет-құрылыс бақылауы істері жөніндегі жергілікті атқарушы органдардың (бұдан әрі – ЖАО) қызметіне бақылау мен қадағалауды ұйымдастыру және жүргізу тәртібін айқындайды.</w:t>
      </w:r>
    </w:p>
    <w:bookmarkEnd w:id="10"/>
    <w:bookmarkStart w:name="z19" w:id="11"/>
    <w:p>
      <w:pPr>
        <w:spacing w:after="0"/>
        <w:ind w:left="0"/>
        <w:jc w:val="both"/>
      </w:pPr>
      <w:r>
        <w:rPr>
          <w:rFonts w:ascii="Times New Roman"/>
          <w:b w:val="false"/>
          <w:i w:val="false"/>
          <w:color w:val="000000"/>
          <w:sz w:val="28"/>
        </w:rPr>
        <w:t>
      3. Уәкілетті орган ЖАО қызметіне бақылау мен қадағалауды мынадай жолдармен жүзеге асырады:</w:t>
      </w:r>
    </w:p>
    <w:bookmarkEnd w:id="11"/>
    <w:bookmarkStart w:name="z20" w:id="12"/>
    <w:p>
      <w:pPr>
        <w:spacing w:after="0"/>
        <w:ind w:left="0"/>
        <w:jc w:val="both"/>
      </w:pPr>
      <w:r>
        <w:rPr>
          <w:rFonts w:ascii="Times New Roman"/>
          <w:b w:val="false"/>
          <w:i w:val="false"/>
          <w:color w:val="000000"/>
          <w:sz w:val="28"/>
        </w:rPr>
        <w:t>
      1) жоспарлы тексеру – уәкілетті органның бірінші басшысы бекітетін жылдық тексерулер жоспары негізінде уәкілетті мемлекеттік орган ведомствосы тағайындайтын, тексерілетін мемлекеттік органдарға бару арқылы тексеру;</w:t>
      </w:r>
    </w:p>
    <w:bookmarkEnd w:id="12"/>
    <w:bookmarkStart w:name="z21" w:id="13"/>
    <w:p>
      <w:pPr>
        <w:spacing w:after="0"/>
        <w:ind w:left="0"/>
        <w:jc w:val="both"/>
      </w:pPr>
      <w:r>
        <w:rPr>
          <w:rFonts w:ascii="Times New Roman"/>
          <w:b w:val="false"/>
          <w:i w:val="false"/>
          <w:color w:val="000000"/>
          <w:sz w:val="28"/>
        </w:rPr>
        <w:t>
      2) жоспардан тыс тексеру – тексерілетін мемлекеттік органдарға (сондай-ақ мемлекеттік инвестициялар есебінен салынып жатқан құрылыс объектісіне) бару арқылы Кодекстің 49-бабының 3-тармағына сәйкес жүргізілетін тексеру;</w:t>
      </w:r>
    </w:p>
    <w:bookmarkEnd w:id="13"/>
    <w:bookmarkStart w:name="z22" w:id="14"/>
    <w:p>
      <w:pPr>
        <w:spacing w:after="0"/>
        <w:ind w:left="0"/>
        <w:jc w:val="both"/>
      </w:pPr>
      <w:r>
        <w:rPr>
          <w:rFonts w:ascii="Times New Roman"/>
          <w:b w:val="false"/>
          <w:i w:val="false"/>
          <w:color w:val="000000"/>
          <w:sz w:val="28"/>
        </w:rPr>
        <w:t>
      3) қашықтан бақылау – мемлекеттік цифрлық жүйелерден, бұқаралық ақпарат құралдарынан алынған деректерді, тексерілетін мемлекеттік орган ұсынған есептілікті және Қазақстан Республикасының заңдарында белгіленген басқа да құжаттарды, сондай-ақ қашықтықтан бақылау нысанасына қатысты қажетті ақпаратты ұсыну туралы сұрау салуды мониторингілеу, талдау және салыстыру арқылы бармай жүзеге асырылатын бақылау,.</w:t>
      </w:r>
    </w:p>
    <w:bookmarkEnd w:id="14"/>
    <w:bookmarkStart w:name="z23" w:id="15"/>
    <w:p>
      <w:pPr>
        <w:spacing w:after="0"/>
        <w:ind w:left="0"/>
        <w:jc w:val="both"/>
      </w:pPr>
      <w:r>
        <w:rPr>
          <w:rFonts w:ascii="Times New Roman"/>
          <w:b w:val="false"/>
          <w:i w:val="false"/>
          <w:color w:val="000000"/>
          <w:sz w:val="28"/>
        </w:rPr>
        <w:t>
      4. Сәулет, қала құрылысы, құрылыс және мемлекеттік сәулет-құрылыс бақылауы мен қадағалау істері жөніндегі жергілікті атқарушы органдардың (бұдан әрі – тексерілетін мемлекеттік органдар) қызметіне мемлекеттік сәулет-құрылыс бақылауының мақсаты Қазақстан Республикасының заңнамасына сәйкес елді мекендерді дамыту және салудың қала құрылысы жобаларын әзірлеуді және түзетуді, сапалы құрылысты, құрылыс жобаларын әзірлеу үшін бастапқы материалдарды беруді, сол сияқты қолданыстағы құрылыс объектілерін өзгертуді, эскизді (эскиздік жобаны) келісуді, рұқсаттарды, аккредиттеуді, сондай-ақ адамның мекендеу және тіршілік ету ортасының қолайлы, қауіпсіз және басқа да қажетті жағдайларын қамтамасыз ететін Қазақстан Республикасының сәулет, қала құрылысы және құрылыс қызметі туралы заңнамасына сәйкес өзге де міндетті талаптарды орындауды қамтамасыз ету болып табылады.</w:t>
      </w:r>
    </w:p>
    <w:bookmarkEnd w:id="15"/>
    <w:bookmarkStart w:name="z24" w:id="16"/>
    <w:p>
      <w:pPr>
        <w:spacing w:after="0"/>
        <w:ind w:left="0"/>
        <w:jc w:val="both"/>
      </w:pPr>
      <w:r>
        <w:rPr>
          <w:rFonts w:ascii="Times New Roman"/>
          <w:b w:val="false"/>
          <w:i w:val="false"/>
          <w:color w:val="000000"/>
          <w:sz w:val="28"/>
        </w:rPr>
        <w:t>
      5. Уәкілетті орган тексеру жүргізу кезінде құрылыс объектісіне баруды ЖАО-ның Қазақстан Республикасының заңнамасымен жүктелген функцияларды тиісінше орындауын белгілеу үшін жүзеге асырады.</w:t>
      </w:r>
    </w:p>
    <w:bookmarkEnd w:id="16"/>
    <w:bookmarkStart w:name="z25" w:id="17"/>
    <w:p>
      <w:pPr>
        <w:spacing w:after="0"/>
        <w:ind w:left="0"/>
        <w:jc w:val="both"/>
      </w:pPr>
      <w:r>
        <w:rPr>
          <w:rFonts w:ascii="Times New Roman"/>
          <w:b w:val="false"/>
          <w:i w:val="false"/>
          <w:color w:val="000000"/>
          <w:sz w:val="28"/>
        </w:rPr>
        <w:t>
      6. ЖАО қызметіне бақылау мен қадағалауды уәкілетті органның лауазымды тұлғасы (лауазымды тұлғалары) – мемлекеттік құрылыс инспекторы (мемлекеттік құрылыс инспекторлары) жүргізеді.</w:t>
      </w:r>
    </w:p>
    <w:bookmarkEnd w:id="17"/>
    <w:bookmarkStart w:name="z26" w:id="18"/>
    <w:p>
      <w:pPr>
        <w:spacing w:after="0"/>
        <w:ind w:left="0"/>
        <w:jc w:val="left"/>
      </w:pPr>
      <w:r>
        <w:rPr>
          <w:rFonts w:ascii="Times New Roman"/>
          <w:b/>
          <w:i w:val="false"/>
          <w:color w:val="000000"/>
        </w:rPr>
        <w:t xml:space="preserve"> 2-тарау. Жоспарлы және жоспардан тыс тексерулер жүргізу тәртібі</w:t>
      </w:r>
    </w:p>
    <w:bookmarkEnd w:id="18"/>
    <w:bookmarkStart w:name="z27" w:id="19"/>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істері жөніндегі уәкілетті органның тексеруді тағайындау туралы актісі (бұдан әрі – тексеруді тағайындау туралы акті) жоспарлы және жоспардан тыс тексерулерді (бұдан әрі – тексерулер) жүргізу үшін негіз болып табылады.</w:t>
      </w:r>
    </w:p>
    <w:bookmarkEnd w:id="19"/>
    <w:bookmarkStart w:name="z28" w:id="20"/>
    <w:p>
      <w:pPr>
        <w:spacing w:after="0"/>
        <w:ind w:left="0"/>
        <w:jc w:val="both"/>
      </w:pPr>
      <w:r>
        <w:rPr>
          <w:rFonts w:ascii="Times New Roman"/>
          <w:b w:val="false"/>
          <w:i w:val="false"/>
          <w:color w:val="000000"/>
          <w:sz w:val="28"/>
        </w:rPr>
        <w:t>
      8. Тексеруді тағайындау туралы актіде мыналар көрсетіледі:</w:t>
      </w:r>
    </w:p>
    <w:bookmarkEnd w:id="20"/>
    <w:bookmarkStart w:name="z29" w:id="21"/>
    <w:p>
      <w:pPr>
        <w:spacing w:after="0"/>
        <w:ind w:left="0"/>
        <w:jc w:val="both"/>
      </w:pPr>
      <w:r>
        <w:rPr>
          <w:rFonts w:ascii="Times New Roman"/>
          <w:b w:val="false"/>
          <w:i w:val="false"/>
          <w:color w:val="000000"/>
          <w:sz w:val="28"/>
        </w:rPr>
        <w:t>
      1) актінің нөмірі мен күні;</w:t>
      </w:r>
    </w:p>
    <w:bookmarkEnd w:id="21"/>
    <w:bookmarkStart w:name="z30" w:id="22"/>
    <w:p>
      <w:pPr>
        <w:spacing w:after="0"/>
        <w:ind w:left="0"/>
        <w:jc w:val="both"/>
      </w:pPr>
      <w:r>
        <w:rPr>
          <w:rFonts w:ascii="Times New Roman"/>
          <w:b w:val="false"/>
          <w:i w:val="false"/>
          <w:color w:val="000000"/>
          <w:sz w:val="28"/>
        </w:rPr>
        <w:t>
      2) мемлекеттік органның атауы;</w:t>
      </w:r>
    </w:p>
    <w:bookmarkEnd w:id="22"/>
    <w:bookmarkStart w:name="z31" w:id="23"/>
    <w:p>
      <w:pPr>
        <w:spacing w:after="0"/>
        <w:ind w:left="0"/>
        <w:jc w:val="both"/>
      </w:pPr>
      <w:r>
        <w:rPr>
          <w:rFonts w:ascii="Times New Roman"/>
          <w:b w:val="false"/>
          <w:i w:val="false"/>
          <w:color w:val="000000"/>
          <w:sz w:val="28"/>
        </w:rPr>
        <w:t>
      3) тексеру жүргізуге уәкілеттік берілген тұлғаның (тұлғалардың) тегі, аты, әкесінің аты (жеке басын куәландыратын құжатта көрсетілген болса) және лауазымы;</w:t>
      </w:r>
    </w:p>
    <w:bookmarkEnd w:id="23"/>
    <w:bookmarkStart w:name="z32" w:id="24"/>
    <w:p>
      <w:pPr>
        <w:spacing w:after="0"/>
        <w:ind w:left="0"/>
        <w:jc w:val="both"/>
      </w:pPr>
      <w:r>
        <w:rPr>
          <w:rFonts w:ascii="Times New Roman"/>
          <w:b w:val="false"/>
          <w:i w:val="false"/>
          <w:color w:val="000000"/>
          <w:sz w:val="28"/>
        </w:rPr>
        <w:t>
      4) тексеру жүргізу үшін тартылатын мамандар, консультанттар мен сарапшылар туралы мәліметтер;</w:t>
      </w:r>
    </w:p>
    <w:bookmarkEnd w:id="24"/>
    <w:bookmarkStart w:name="z33" w:id="25"/>
    <w:p>
      <w:pPr>
        <w:spacing w:after="0"/>
        <w:ind w:left="0"/>
        <w:jc w:val="both"/>
      </w:pPr>
      <w:r>
        <w:rPr>
          <w:rFonts w:ascii="Times New Roman"/>
          <w:b w:val="false"/>
          <w:i w:val="false"/>
          <w:color w:val="000000"/>
          <w:sz w:val="28"/>
        </w:rPr>
        <w:t>
      5) тексерілетін мемлекеттік органның атауы және орналасқан жері;</w:t>
      </w:r>
    </w:p>
    <w:bookmarkEnd w:id="25"/>
    <w:bookmarkStart w:name="z34" w:id="26"/>
    <w:p>
      <w:pPr>
        <w:spacing w:after="0"/>
        <w:ind w:left="0"/>
        <w:jc w:val="both"/>
      </w:pPr>
      <w:r>
        <w:rPr>
          <w:rFonts w:ascii="Times New Roman"/>
          <w:b w:val="false"/>
          <w:i w:val="false"/>
          <w:color w:val="000000"/>
          <w:sz w:val="28"/>
        </w:rPr>
        <w:t>
      6) бюджет қаражаты есебінен салынып жатқан құрылыс объектісінің атауы және орналасқан жері (барған жағдайда);</w:t>
      </w:r>
    </w:p>
    <w:bookmarkEnd w:id="26"/>
    <w:bookmarkStart w:name="z35" w:id="27"/>
    <w:p>
      <w:pPr>
        <w:spacing w:after="0"/>
        <w:ind w:left="0"/>
        <w:jc w:val="both"/>
      </w:pPr>
      <w:r>
        <w:rPr>
          <w:rFonts w:ascii="Times New Roman"/>
          <w:b w:val="false"/>
          <w:i w:val="false"/>
          <w:color w:val="000000"/>
          <w:sz w:val="28"/>
        </w:rPr>
        <w:t>
      7) тағайындалған тексерудің негізі мен нысанасы;</w:t>
      </w:r>
    </w:p>
    <w:bookmarkEnd w:id="27"/>
    <w:bookmarkStart w:name="z36" w:id="28"/>
    <w:p>
      <w:pPr>
        <w:spacing w:after="0"/>
        <w:ind w:left="0"/>
        <w:jc w:val="both"/>
      </w:pPr>
      <w:r>
        <w:rPr>
          <w:rFonts w:ascii="Times New Roman"/>
          <w:b w:val="false"/>
          <w:i w:val="false"/>
          <w:color w:val="000000"/>
          <w:sz w:val="28"/>
        </w:rPr>
        <w:t>
      8) тексеру түрі;</w:t>
      </w:r>
    </w:p>
    <w:bookmarkEnd w:id="28"/>
    <w:bookmarkStart w:name="z37" w:id="29"/>
    <w:p>
      <w:pPr>
        <w:spacing w:after="0"/>
        <w:ind w:left="0"/>
        <w:jc w:val="both"/>
      </w:pPr>
      <w:r>
        <w:rPr>
          <w:rFonts w:ascii="Times New Roman"/>
          <w:b w:val="false"/>
          <w:i w:val="false"/>
          <w:color w:val="000000"/>
          <w:sz w:val="28"/>
        </w:rPr>
        <w:t>
      9) тексеру жүргізу мерзімі;</w:t>
      </w:r>
    </w:p>
    <w:bookmarkEnd w:id="29"/>
    <w:bookmarkStart w:name="z38" w:id="30"/>
    <w:p>
      <w:pPr>
        <w:spacing w:after="0"/>
        <w:ind w:left="0"/>
        <w:jc w:val="both"/>
      </w:pPr>
      <w:r>
        <w:rPr>
          <w:rFonts w:ascii="Times New Roman"/>
          <w:b w:val="false"/>
          <w:i w:val="false"/>
          <w:color w:val="000000"/>
          <w:sz w:val="28"/>
        </w:rPr>
        <w:t>
      10) тексерілетін кезең;</w:t>
      </w:r>
    </w:p>
    <w:bookmarkEnd w:id="30"/>
    <w:bookmarkStart w:name="z39" w:id="31"/>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49-бабында</w:t>
      </w:r>
      <w:r>
        <w:rPr>
          <w:rFonts w:ascii="Times New Roman"/>
          <w:b w:val="false"/>
          <w:i w:val="false"/>
          <w:color w:val="000000"/>
          <w:sz w:val="28"/>
        </w:rPr>
        <w:t xml:space="preserve"> көзделген тексерілетін мемлекеттік органның құқықтары мен міндеттері;</w:t>
      </w:r>
    </w:p>
    <w:bookmarkEnd w:id="31"/>
    <w:bookmarkStart w:name="z40" w:id="32"/>
    <w:p>
      <w:pPr>
        <w:spacing w:after="0"/>
        <w:ind w:left="0"/>
        <w:jc w:val="both"/>
      </w:pPr>
      <w:r>
        <w:rPr>
          <w:rFonts w:ascii="Times New Roman"/>
          <w:b w:val="false"/>
          <w:i w:val="false"/>
          <w:color w:val="000000"/>
          <w:sz w:val="28"/>
        </w:rPr>
        <w:t>
      12) актілерге қол қоюға уәкілетті тұлғаның қолы.</w:t>
      </w:r>
    </w:p>
    <w:bookmarkEnd w:id="32"/>
    <w:bookmarkStart w:name="z41" w:id="33"/>
    <w:p>
      <w:pPr>
        <w:spacing w:after="0"/>
        <w:ind w:left="0"/>
        <w:jc w:val="both"/>
      </w:pPr>
      <w:r>
        <w:rPr>
          <w:rFonts w:ascii="Times New Roman"/>
          <w:b w:val="false"/>
          <w:i w:val="false"/>
          <w:color w:val="000000"/>
          <w:sz w:val="28"/>
        </w:rPr>
        <w:t>
      9. Сәулет, қала құрылысы және құрылыс істері жөніндегі уәкілетті органның бірінші басшысы бекітетін жылдық тексеру жоспары жоспарлы тексеруге негіз болып табылады.</w:t>
      </w:r>
    </w:p>
    <w:bookmarkEnd w:id="33"/>
    <w:bookmarkStart w:name="z42" w:id="34"/>
    <w:p>
      <w:pPr>
        <w:spacing w:after="0"/>
        <w:ind w:left="0"/>
        <w:jc w:val="both"/>
      </w:pPr>
      <w:r>
        <w:rPr>
          <w:rFonts w:ascii="Times New Roman"/>
          <w:b w:val="false"/>
          <w:i w:val="false"/>
          <w:color w:val="000000"/>
          <w:sz w:val="28"/>
        </w:rPr>
        <w:t>
      Тексеру жоспары тексеру жүргізілетін жылдың алдындағы жылдың 10 желтоқсанынан кешіктірілмей бекітіледі.</w:t>
      </w:r>
    </w:p>
    <w:bookmarkEnd w:id="34"/>
    <w:bookmarkStart w:name="z43" w:id="35"/>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жылдық жоспарды тексеру жүргізілетін жылдың алдыңғы жылының 25 желтоқсанына дейінгі мерзімде өзінің интернет-ресурсында, сондай-ақ "бір терезе" қағидаты бойынша құрылыс жүргізуді ұйымдастыру үшін цифрлық жүйеде орналастырады.</w:t>
      </w:r>
    </w:p>
    <w:bookmarkEnd w:id="35"/>
    <w:bookmarkStart w:name="z44" w:id="36"/>
    <w:p>
      <w:pPr>
        <w:spacing w:after="0"/>
        <w:ind w:left="0"/>
        <w:jc w:val="both"/>
      </w:pPr>
      <w:r>
        <w:rPr>
          <w:rFonts w:ascii="Times New Roman"/>
          <w:b w:val="false"/>
          <w:i w:val="false"/>
          <w:color w:val="000000"/>
          <w:sz w:val="28"/>
        </w:rPr>
        <w:t xml:space="preserve">
      Жоспарлы тексерулер жүргізудің жылдық жоспарына өзгерістер мен толықтырулар енгізу Кодекстің </w:t>
      </w:r>
      <w:r>
        <w:rPr>
          <w:rFonts w:ascii="Times New Roman"/>
          <w:b w:val="false"/>
          <w:i w:val="false"/>
          <w:color w:val="000000"/>
          <w:sz w:val="28"/>
        </w:rPr>
        <w:t>49-бабына</w:t>
      </w:r>
      <w:r>
        <w:rPr>
          <w:rFonts w:ascii="Times New Roman"/>
          <w:b w:val="false"/>
          <w:i w:val="false"/>
          <w:color w:val="000000"/>
          <w:sz w:val="28"/>
        </w:rPr>
        <w:t xml:space="preserve"> сәйкес жүзеге асырылады.</w:t>
      </w:r>
    </w:p>
    <w:bookmarkEnd w:id="36"/>
    <w:bookmarkStart w:name="z45" w:id="37"/>
    <w:p>
      <w:pPr>
        <w:spacing w:after="0"/>
        <w:ind w:left="0"/>
        <w:jc w:val="both"/>
      </w:pPr>
      <w:r>
        <w:rPr>
          <w:rFonts w:ascii="Times New Roman"/>
          <w:b w:val="false"/>
          <w:i w:val="false"/>
          <w:color w:val="000000"/>
          <w:sz w:val="28"/>
        </w:rPr>
        <w:t>
      10. Тексерілетін мемлекеттік органдарды жоспардан тыс тексеруге негіздер:</w:t>
      </w:r>
    </w:p>
    <w:bookmarkEnd w:id="37"/>
    <w:bookmarkStart w:name="z46" w:id="38"/>
    <w:p>
      <w:pPr>
        <w:spacing w:after="0"/>
        <w:ind w:left="0"/>
        <w:jc w:val="both"/>
      </w:pPr>
      <w:r>
        <w:rPr>
          <w:rFonts w:ascii="Times New Roman"/>
          <w:b w:val="false"/>
          <w:i w:val="false"/>
          <w:color w:val="000000"/>
          <w:sz w:val="28"/>
        </w:rPr>
        <w:t>
      1) растайтын дәлелдемелер болған кезде, Қазақстан Республикасының сәулет, қала құрылысы және құрылыс қызметі туралы заңнамасы талаптарының бұзылуы бойынша жеке және заңды тұлғалардың өтініштері;</w:t>
      </w:r>
    </w:p>
    <w:bookmarkEnd w:id="38"/>
    <w:bookmarkStart w:name="z47" w:id="39"/>
    <w:p>
      <w:pPr>
        <w:spacing w:after="0"/>
        <w:ind w:left="0"/>
        <w:jc w:val="both"/>
      </w:pPr>
      <w:r>
        <w:rPr>
          <w:rFonts w:ascii="Times New Roman"/>
          <w:b w:val="false"/>
          <w:i w:val="false"/>
          <w:color w:val="000000"/>
          <w:sz w:val="28"/>
        </w:rPr>
        <w:t>
      2) прокурордың адам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қаупі туралы талабы;</w:t>
      </w:r>
    </w:p>
    <w:bookmarkEnd w:id="39"/>
    <w:bookmarkStart w:name="z48" w:id="40"/>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заңнамасының талаптарын бұзудың нақты фактілері бойынша мемлекеттік органдардың өтініштері;</w:t>
      </w:r>
    </w:p>
    <w:bookmarkEnd w:id="40"/>
    <w:bookmarkStart w:name="z49" w:id="41"/>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негіздер бойынша қылмыстық қудалау органының тапсырмасы;</w:t>
      </w:r>
    </w:p>
    <w:bookmarkEnd w:id="41"/>
    <w:bookmarkStart w:name="z50" w:id="42"/>
    <w:p>
      <w:pPr>
        <w:spacing w:after="0"/>
        <w:ind w:left="0"/>
        <w:jc w:val="both"/>
      </w:pPr>
      <w:r>
        <w:rPr>
          <w:rFonts w:ascii="Times New Roman"/>
          <w:b w:val="false"/>
          <w:i w:val="false"/>
          <w:color w:val="000000"/>
          <w:sz w:val="28"/>
        </w:rPr>
        <w:t>
      5) қашықтан бақылау шеңберінде анықталған Қазақстан Республикасының сәулет, қала құрылысы және құрылыс қызметі туралы заңнамасының талаптарын өрескел бұзушылықтар туралы мәліметтер болып табылады.;</w:t>
      </w:r>
    </w:p>
    <w:bookmarkEnd w:id="42"/>
    <w:bookmarkStart w:name="z51" w:id="43"/>
    <w:p>
      <w:pPr>
        <w:spacing w:after="0"/>
        <w:ind w:left="0"/>
        <w:jc w:val="both"/>
      </w:pPr>
      <w:r>
        <w:rPr>
          <w:rFonts w:ascii="Times New Roman"/>
          <w:b w:val="false"/>
          <w:i w:val="false"/>
          <w:color w:val="000000"/>
          <w:sz w:val="28"/>
        </w:rPr>
        <w:t>
      Бұл ретте, өрескел бұзушылықтар:</w:t>
      </w:r>
    </w:p>
    <w:bookmarkEnd w:id="43"/>
    <w:bookmarkStart w:name="z52" w:id="44"/>
    <w:p>
      <w:pPr>
        <w:spacing w:after="0"/>
        <w:ind w:left="0"/>
        <w:jc w:val="both"/>
      </w:pPr>
      <w:r>
        <w:rPr>
          <w:rFonts w:ascii="Times New Roman"/>
          <w:b w:val="false"/>
          <w:i w:val="false"/>
          <w:color w:val="000000"/>
          <w:sz w:val="28"/>
        </w:rPr>
        <w:t>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облыстық маңызы бар құрылыс объектілерін кейіннен кәдеге жарату жөніндегі жұмыстар кешенін жүргізу туралы шешім қабылдау;</w:t>
      </w:r>
    </w:p>
    <w:bookmarkEnd w:id="44"/>
    <w:bookmarkStart w:name="z53" w:id="45"/>
    <w:p>
      <w:pPr>
        <w:spacing w:after="0"/>
        <w:ind w:left="0"/>
        <w:jc w:val="both"/>
      </w:pPr>
      <w:r>
        <w:rPr>
          <w:rFonts w:ascii="Times New Roman"/>
          <w:b w:val="false"/>
          <w:i w:val="false"/>
          <w:color w:val="000000"/>
          <w:sz w:val="28"/>
        </w:rPr>
        <w:t>
      халықтың қозғалысы шектеулі топтарының қолжетімділігін қамтамасыз етуді міндетті түрде ескере отырып, құрылыс объектілерін пайдалануға қабылдап алу актілерінің есебін жүргізу;</w:t>
      </w:r>
    </w:p>
    <w:bookmarkEnd w:id="45"/>
    <w:bookmarkStart w:name="z54" w:id="46"/>
    <w:p>
      <w:pPr>
        <w:spacing w:after="0"/>
        <w:ind w:left="0"/>
        <w:jc w:val="both"/>
      </w:pPr>
      <w:r>
        <w:rPr>
          <w:rFonts w:ascii="Times New Roman"/>
          <w:b w:val="false"/>
          <w:i w:val="false"/>
          <w:color w:val="000000"/>
          <w:sz w:val="28"/>
        </w:rPr>
        <w:t>
      мемлекеттік сәулет-құрылыс бақылауы мен қадағалауын жүзеге асыру, құрылыс объектілерінде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6"/>
    <w:bookmarkStart w:name="z55" w:id="47"/>
    <w:p>
      <w:pPr>
        <w:spacing w:after="0"/>
        <w:ind w:left="0"/>
        <w:jc w:val="both"/>
      </w:pPr>
      <w:r>
        <w:rPr>
          <w:rFonts w:ascii="Times New Roman"/>
          <w:b w:val="false"/>
          <w:i w:val="false"/>
          <w:color w:val="000000"/>
          <w:sz w:val="28"/>
        </w:rPr>
        <w:t>
      Қазақстан Республикасы заңнамасының, мемлекеттік нормативтік құжаттардың нормаларын, сәулет, қала құрылысы және құрылыс қызметі саласында белгіленген шарттар мен шектеулерді бқзуға және олардан ауытқуға жол берілуіне байланысты бұзушыларға Қазақстан Республикасының заңдарында көзделген шараларды қолдану туралы шешімдер қабылдау;</w:t>
      </w:r>
    </w:p>
    <w:bookmarkEnd w:id="47"/>
    <w:bookmarkStart w:name="z56" w:id="48"/>
    <w:p>
      <w:pPr>
        <w:spacing w:after="0"/>
        <w:ind w:left="0"/>
        <w:jc w:val="both"/>
      </w:pPr>
      <w:r>
        <w:rPr>
          <w:rFonts w:ascii="Times New Roman"/>
          <w:b w:val="false"/>
          <w:i w:val="false"/>
          <w:color w:val="000000"/>
          <w:sz w:val="28"/>
        </w:rPr>
        <w:t>
      қаланың бекітілген бас жоспарын дамыту үшін әзірленетін егжей-тегжейлі жоспарлау жобасын бекіту және іске асыру;</w:t>
      </w:r>
    </w:p>
    <w:bookmarkEnd w:id="48"/>
    <w:bookmarkStart w:name="z57" w:id="49"/>
    <w:p>
      <w:pPr>
        <w:spacing w:after="0"/>
        <w:ind w:left="0"/>
        <w:jc w:val="both"/>
      </w:pPr>
      <w:r>
        <w:rPr>
          <w:rFonts w:ascii="Times New Roman"/>
          <w:b w:val="false"/>
          <w:i w:val="false"/>
          <w:color w:val="000000"/>
          <w:sz w:val="28"/>
        </w:rPr>
        <w:t>
      дүлей зілзалаларға (су тасқынына, жер сілкінісіне, селге, көшкінге және қар көшкініне) ұшырауын ескере отырып,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құрылыс объектілерін кейіннен кәдеге жарату жөніндегі жұмыстар кешенін жүргізу туралы шешім қабылдау;</w:t>
      </w:r>
    </w:p>
    <w:bookmarkEnd w:id="49"/>
    <w:bookmarkStart w:name="z58" w:id="50"/>
    <w:p>
      <w:pPr>
        <w:spacing w:after="0"/>
        <w:ind w:left="0"/>
        <w:jc w:val="both"/>
      </w:pPr>
      <w:r>
        <w:rPr>
          <w:rFonts w:ascii="Times New Roman"/>
          <w:b w:val="false"/>
          <w:i w:val="false"/>
          <w:color w:val="000000"/>
          <w:sz w:val="28"/>
        </w:rPr>
        <w:t>
      халықтың қозғалысы шектеулі топтарының қолжетімділігін қамтамасыз етуді міндетті түрде ескере отырып, құрылыс объектілерін пайдалануға қабылдап алу актілерінің есебін жүргізу;</w:t>
      </w:r>
    </w:p>
    <w:bookmarkEnd w:id="50"/>
    <w:bookmarkStart w:name="z59" w:id="51"/>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республикалық және облыстық маңызы бар қалаларда және астанада жер учаскесіне құқық беру мүмкіндігін (мүмкін еместігін) айқындау;</w:t>
      </w:r>
    </w:p>
    <w:bookmarkEnd w:id="51"/>
    <w:bookmarkStart w:name="z60" w:id="52"/>
    <w:p>
      <w:pPr>
        <w:spacing w:after="0"/>
        <w:ind w:left="0"/>
        <w:jc w:val="both"/>
      </w:pPr>
      <w:r>
        <w:rPr>
          <w:rFonts w:ascii="Times New Roman"/>
          <w:b w:val="false"/>
          <w:i w:val="false"/>
          <w:color w:val="000000"/>
          <w:sz w:val="28"/>
        </w:rPr>
        <w:t>
      құрылыс, аумақты инженерлік жағынан дайындау, абаттандыру және көгалдандыру, құрылысы аяқталмаған объектілерді консервациялау, аудандық маңызы бар құрылыс объектілерін кейіннен кәдеге жарату жөніндегі жұмыстар кешенін жүргізу туралы шешім қабылдау;</w:t>
      </w:r>
    </w:p>
    <w:bookmarkEnd w:id="52"/>
    <w:bookmarkStart w:name="z61" w:id="53"/>
    <w:p>
      <w:pPr>
        <w:spacing w:after="0"/>
        <w:ind w:left="0"/>
        <w:jc w:val="both"/>
      </w:pPr>
      <w:r>
        <w:rPr>
          <w:rFonts w:ascii="Times New Roman"/>
          <w:b w:val="false"/>
          <w:i w:val="false"/>
          <w:color w:val="000000"/>
          <w:sz w:val="28"/>
        </w:rPr>
        <w:t>
      кешенді қала құрылысы сараптамасынан өткен, халқының саны бес мың адамнан асатын аудандық маңызы бар қалаларды дамыту мен оларда құрылыс салудың қала құрылысы жобаларын, ауылдық елді мекендердің бас жоспарларын, халқының саны бес мың адамға дейінгі елді мекендерді дамыту мен оларда құрылыс салу схемаларын (оңайлатылған бас жоспар) әзірлеуді және аудандық мәслихатқа бекітуге ұсынуды ұйымдастыру;</w:t>
      </w:r>
    </w:p>
    <w:bookmarkEnd w:id="53"/>
    <w:bookmarkStart w:name="z62" w:id="54"/>
    <w:p>
      <w:pPr>
        <w:spacing w:after="0"/>
        <w:ind w:left="0"/>
        <w:jc w:val="both"/>
      </w:pPr>
      <w:r>
        <w:rPr>
          <w:rFonts w:ascii="Times New Roman"/>
          <w:b w:val="false"/>
          <w:i w:val="false"/>
          <w:color w:val="000000"/>
          <w:sz w:val="28"/>
        </w:rPr>
        <w:t>
      кешенді қала құрылысы сараптамасынан өткен егжей-тегжейлі жоспарлау жобаларын әзірлеуді және бекітуді ұйымдастыру;</w:t>
      </w:r>
    </w:p>
    <w:bookmarkEnd w:id="54"/>
    <w:bookmarkStart w:name="z63" w:id="55"/>
    <w:p>
      <w:pPr>
        <w:spacing w:after="0"/>
        <w:ind w:left="0"/>
        <w:jc w:val="both"/>
      </w:pPr>
      <w:r>
        <w:rPr>
          <w:rFonts w:ascii="Times New Roman"/>
          <w:b w:val="false"/>
          <w:i w:val="false"/>
          <w:color w:val="000000"/>
          <w:sz w:val="28"/>
        </w:rPr>
        <w:t>
      қала құрылысы жобаларын іске асыру кезіндегі бұзушылықтар жатады.</w:t>
      </w:r>
    </w:p>
    <w:bookmarkEnd w:id="55"/>
    <w:bookmarkStart w:name="z64" w:id="56"/>
    <w:p>
      <w:pPr>
        <w:spacing w:after="0"/>
        <w:ind w:left="0"/>
        <w:jc w:val="both"/>
      </w:pPr>
      <w:r>
        <w:rPr>
          <w:rFonts w:ascii="Times New Roman"/>
          <w:b w:val="false"/>
          <w:i w:val="false"/>
          <w:color w:val="000000"/>
          <w:sz w:val="28"/>
        </w:rPr>
        <w:t>
      6) Қазақстан Республикасы Президенті Әкімшілігі Басшысының немесе оның орынбасарларының, Қазақстан Республикасы Премьер-Министрінің немесе оның орынбасарларының тапсырмалары, Қазақстан Республикасы Парламенті депутаттарының Қазақстан Республикасының сәулет, қала құрылысы және құрылыс қызметі туралы заңнамасының талаптарын бұзу жөніндегі өтініштері.</w:t>
      </w:r>
    </w:p>
    <w:bookmarkEnd w:id="56"/>
    <w:bookmarkStart w:name="z65" w:id="57"/>
    <w:p>
      <w:pPr>
        <w:spacing w:after="0"/>
        <w:ind w:left="0"/>
        <w:jc w:val="both"/>
      </w:pPr>
      <w:r>
        <w:rPr>
          <w:rFonts w:ascii="Times New Roman"/>
          <w:b w:val="false"/>
          <w:i w:val="false"/>
          <w:color w:val="000000"/>
          <w:sz w:val="28"/>
        </w:rPr>
        <w:t>
      Жоспардан тыс тексеру жасырын өтініштер болған жағдайда жүргізілмейді.</w:t>
      </w:r>
    </w:p>
    <w:bookmarkEnd w:id="57"/>
    <w:bookmarkStart w:name="z66" w:id="58"/>
    <w:p>
      <w:pPr>
        <w:spacing w:after="0"/>
        <w:ind w:left="0"/>
        <w:jc w:val="both"/>
      </w:pPr>
      <w:r>
        <w:rPr>
          <w:rFonts w:ascii="Times New Roman"/>
          <w:b w:val="false"/>
          <w:i w:val="false"/>
          <w:color w:val="000000"/>
          <w:sz w:val="28"/>
        </w:rPr>
        <w:t>
      Нақты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58"/>
    <w:bookmarkStart w:name="z67" w:id="59"/>
    <w:p>
      <w:pPr>
        <w:spacing w:after="0"/>
        <w:ind w:left="0"/>
        <w:jc w:val="both"/>
      </w:pPr>
      <w:r>
        <w:rPr>
          <w:rFonts w:ascii="Times New Roman"/>
          <w:b w:val="false"/>
          <w:i w:val="false"/>
          <w:color w:val="000000"/>
          <w:sz w:val="28"/>
        </w:rPr>
        <w:t>
      11. Тексерілетін мемлекеттік органға тексеруді тағайындау туралы актінің тапсырылған күні тексеру жүргізудің басталуы болып есептеледі.</w:t>
      </w:r>
    </w:p>
    <w:bookmarkEnd w:id="59"/>
    <w:bookmarkStart w:name="z68" w:id="60"/>
    <w:p>
      <w:pPr>
        <w:spacing w:after="0"/>
        <w:ind w:left="0"/>
        <w:jc w:val="both"/>
      </w:pPr>
      <w:r>
        <w:rPr>
          <w:rFonts w:ascii="Times New Roman"/>
          <w:b w:val="false"/>
          <w:i w:val="false"/>
          <w:color w:val="000000"/>
          <w:sz w:val="28"/>
        </w:rPr>
        <w:t>
      12. Тексеру мерзімі алдағы жұмыстардың көлемі, сондай-ақ қойылған міндеттер ескеріле отырып белгіленеді және мыналардан:</w:t>
      </w:r>
    </w:p>
    <w:bookmarkEnd w:id="60"/>
    <w:bookmarkStart w:name="z69" w:id="61"/>
    <w:p>
      <w:pPr>
        <w:spacing w:after="0"/>
        <w:ind w:left="0"/>
        <w:jc w:val="both"/>
      </w:pPr>
      <w:r>
        <w:rPr>
          <w:rFonts w:ascii="Times New Roman"/>
          <w:b w:val="false"/>
          <w:i w:val="false"/>
          <w:color w:val="000000"/>
          <w:sz w:val="28"/>
        </w:rPr>
        <w:t>
      1) жоспардан тыс тексеру үшін – жиырма жұмыс күнінен; 2) жоспарлы тексеру үшін – отыз жұмыс күнінен аспауға тиіс.</w:t>
      </w:r>
    </w:p>
    <w:bookmarkEnd w:id="61"/>
    <w:bookmarkStart w:name="z70" w:id="62"/>
    <w:p>
      <w:pPr>
        <w:spacing w:after="0"/>
        <w:ind w:left="0"/>
        <w:jc w:val="both"/>
      </w:pPr>
      <w:r>
        <w:rPr>
          <w:rFonts w:ascii="Times New Roman"/>
          <w:b w:val="false"/>
          <w:i w:val="false"/>
          <w:color w:val="000000"/>
          <w:sz w:val="28"/>
        </w:rPr>
        <w:t xml:space="preserve">
      Тексеру мерзімін ұзарту, тоқтата тұру және қайта бастау Кодекстің </w:t>
      </w:r>
      <w:r>
        <w:rPr>
          <w:rFonts w:ascii="Times New Roman"/>
          <w:b w:val="false"/>
          <w:i w:val="false"/>
          <w:color w:val="000000"/>
          <w:sz w:val="28"/>
        </w:rPr>
        <w:t>49-бабына</w:t>
      </w:r>
      <w:r>
        <w:rPr>
          <w:rFonts w:ascii="Times New Roman"/>
          <w:b w:val="false"/>
          <w:i w:val="false"/>
          <w:color w:val="000000"/>
          <w:sz w:val="28"/>
        </w:rPr>
        <w:t xml:space="preserve"> сәйкес жүзеге асырылады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62"/>
    <w:bookmarkStart w:name="z71" w:id="63"/>
    <w:p>
      <w:pPr>
        <w:spacing w:after="0"/>
        <w:ind w:left="0"/>
        <w:jc w:val="both"/>
      </w:pPr>
      <w:r>
        <w:rPr>
          <w:rFonts w:ascii="Times New Roman"/>
          <w:b w:val="false"/>
          <w:i w:val="false"/>
          <w:color w:val="000000"/>
          <w:sz w:val="28"/>
        </w:rPr>
        <w:t xml:space="preserve">
      13. Тексеру нәтижелері бойынша сәулет, қала құрылысы және құрылыс істері жөніндегі уәкілетті органның мемлекеттік құрылыс инспекторы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тексеру нәтижелері туралы акт жасайды.</w:t>
      </w:r>
    </w:p>
    <w:bookmarkEnd w:id="63"/>
    <w:bookmarkStart w:name="z72" w:id="64"/>
    <w:p>
      <w:pPr>
        <w:spacing w:after="0"/>
        <w:ind w:left="0"/>
        <w:jc w:val="both"/>
      </w:pPr>
      <w:r>
        <w:rPr>
          <w:rFonts w:ascii="Times New Roman"/>
          <w:b w:val="false"/>
          <w:i w:val="false"/>
          <w:color w:val="000000"/>
          <w:sz w:val="28"/>
        </w:rPr>
        <w:t>
      Тексеру нәтижелері туралы актіге, олар болған кезде өнімнің үлгілерін (сынамаларын) іріктеу, қоршаған орта объектілерін зерттеу туралы актілер, жүргізілген зерттеулер (сынақтар) мен сараптамалардың хаттамалары (қорытындылары) және тексеру нәтижелеріне байланысты басқа да құжаттар немесе олардың көшірмелері қоса беріледі.</w:t>
      </w:r>
    </w:p>
    <w:bookmarkEnd w:id="64"/>
    <w:bookmarkStart w:name="z73" w:id="65"/>
    <w:p>
      <w:pPr>
        <w:spacing w:after="0"/>
        <w:ind w:left="0"/>
        <w:jc w:val="both"/>
      </w:pPr>
      <w:r>
        <w:rPr>
          <w:rFonts w:ascii="Times New Roman"/>
          <w:b w:val="false"/>
          <w:i w:val="false"/>
          <w:color w:val="000000"/>
          <w:sz w:val="28"/>
        </w:rPr>
        <w:t>
      14. ЖАО-ға тексеру нәтижелері туралы актіні ұсыну күні тексеруді тағайындау туралы актіде (олар болған кезде мерзімді ұзарту, тоқтата тұру, қайта жаңарту туралы қосымша акті,) көрсетілген тексеруді аяқтау мерзімінен кешіктірмей тексеру мерзімінің аяқталуы болып табылады.</w:t>
      </w:r>
    </w:p>
    <w:bookmarkEnd w:id="65"/>
    <w:bookmarkStart w:name="z74" w:id="66"/>
    <w:p>
      <w:pPr>
        <w:spacing w:after="0"/>
        <w:ind w:left="0"/>
        <w:jc w:val="both"/>
      </w:pPr>
      <w:r>
        <w:rPr>
          <w:rFonts w:ascii="Times New Roman"/>
          <w:b w:val="false"/>
          <w:i w:val="false"/>
          <w:color w:val="000000"/>
          <w:sz w:val="28"/>
        </w:rPr>
        <w:t>
      15. Тексеру нәтижелері бойынша бұзушылықтар анықталған кезде, тексерілетін мемлекеттік органның лауазымды тұлғаларына қатысты Қазақстан Республикасының заңнамасында көзделген шаралар қабылданады.</w:t>
      </w:r>
    </w:p>
    <w:bookmarkEnd w:id="66"/>
    <w:bookmarkStart w:name="z75" w:id="67"/>
    <w:p>
      <w:pPr>
        <w:spacing w:after="0"/>
        <w:ind w:left="0"/>
        <w:jc w:val="left"/>
      </w:pPr>
      <w:r>
        <w:rPr>
          <w:rFonts w:ascii="Times New Roman"/>
          <w:b/>
          <w:i w:val="false"/>
          <w:color w:val="000000"/>
        </w:rPr>
        <w:t xml:space="preserve"> 3-тарау. Қашықтан бақылау жүргізу тәртібі</w:t>
      </w:r>
    </w:p>
    <w:bookmarkEnd w:id="67"/>
    <w:bookmarkStart w:name="z76" w:id="68"/>
    <w:p>
      <w:pPr>
        <w:spacing w:after="0"/>
        <w:ind w:left="0"/>
        <w:jc w:val="both"/>
      </w:pPr>
      <w:r>
        <w:rPr>
          <w:rFonts w:ascii="Times New Roman"/>
          <w:b w:val="false"/>
          <w:i w:val="false"/>
          <w:color w:val="000000"/>
          <w:sz w:val="28"/>
        </w:rPr>
        <w:t>
      16. Қашықтан бақылау ЖАО-ға бармай мынадай жолдармен жүргізіледі:</w:t>
      </w:r>
    </w:p>
    <w:bookmarkEnd w:id="68"/>
    <w:bookmarkStart w:name="z77" w:id="69"/>
    <w:p>
      <w:pPr>
        <w:spacing w:after="0"/>
        <w:ind w:left="0"/>
        <w:jc w:val="both"/>
      </w:pPr>
      <w:r>
        <w:rPr>
          <w:rFonts w:ascii="Times New Roman"/>
          <w:b w:val="false"/>
          <w:i w:val="false"/>
          <w:color w:val="000000"/>
          <w:sz w:val="28"/>
        </w:rPr>
        <w:t>
      1) мемлекеттік цифрлық жүйелерден, бұқаралық ақпарат құралдарынан алынған деректерді, тексерілетін мемлекеттік орган ұсынған есептілікті және Қазақстан Республикасының заңдарында белгіленген басқа да құжаттарды мониторингілеу, талдау және салыстыру;</w:t>
      </w:r>
    </w:p>
    <w:bookmarkEnd w:id="69"/>
    <w:bookmarkStart w:name="z78" w:id="70"/>
    <w:p>
      <w:pPr>
        <w:spacing w:after="0"/>
        <w:ind w:left="0"/>
        <w:jc w:val="both"/>
      </w:pPr>
      <w:r>
        <w:rPr>
          <w:rFonts w:ascii="Times New Roman"/>
          <w:b w:val="false"/>
          <w:i w:val="false"/>
          <w:color w:val="000000"/>
          <w:sz w:val="28"/>
        </w:rPr>
        <w:t>
      2) қашықтықтан бақылау мәніне қатысты қажетті ақпаратты ұсыну туралы сұрау салу..</w:t>
      </w:r>
    </w:p>
    <w:bookmarkEnd w:id="70"/>
    <w:bookmarkStart w:name="z79" w:id="71"/>
    <w:p>
      <w:pPr>
        <w:spacing w:after="0"/>
        <w:ind w:left="0"/>
        <w:jc w:val="both"/>
      </w:pPr>
      <w:r>
        <w:rPr>
          <w:rFonts w:ascii="Times New Roman"/>
          <w:b w:val="false"/>
          <w:i w:val="false"/>
          <w:color w:val="000000"/>
          <w:sz w:val="28"/>
        </w:rPr>
        <w:t>
      Сұратылған ақпаратты мерзімінде ұсынбау не толық емес ақпарат ұсыну кезінде "Әкімшілік құқық бұзушылық туралы" Қазақстан Республикасы кодексінің 462-бабына сәйкес әкімшілік құқық бұзушылық туралы іс қозғауға негіз болып табылады. .</w:t>
      </w:r>
    </w:p>
    <w:bookmarkEnd w:id="71"/>
    <w:bookmarkStart w:name="z80" w:id="72"/>
    <w:p>
      <w:pPr>
        <w:spacing w:after="0"/>
        <w:ind w:left="0"/>
        <w:jc w:val="both"/>
      </w:pPr>
      <w:r>
        <w:rPr>
          <w:rFonts w:ascii="Times New Roman"/>
          <w:b w:val="false"/>
          <w:i w:val="false"/>
          <w:color w:val="000000"/>
          <w:sz w:val="28"/>
        </w:rPr>
        <w:t>
      17. Қашықтан бақылау жүргізу нәтижелері бойынша бұзушылықтар анықталған жағдайда, әкімшілік құқық бұзушылық туралы іс қозғамай электрондық құжат айналымы арқылы осы Қағидалардың 3-қосымшасына сәйкес нысан бойынша бұзушылық анықталған күннен бастап он жұмыс күнінен кешіктірілмейтін мерзімде тексерілетін мемлекеттік органға жолданатын қашықтықтан бақылау нәтижелері туралы акт жасалады.</w:t>
      </w:r>
    </w:p>
    <w:bookmarkEnd w:id="72"/>
    <w:bookmarkStart w:name="z81" w:id="73"/>
    <w:p>
      <w:pPr>
        <w:spacing w:after="0"/>
        <w:ind w:left="0"/>
        <w:jc w:val="both"/>
      </w:pPr>
      <w:r>
        <w:rPr>
          <w:rFonts w:ascii="Times New Roman"/>
          <w:b w:val="false"/>
          <w:i w:val="false"/>
          <w:color w:val="000000"/>
          <w:sz w:val="28"/>
        </w:rPr>
        <w:t>
      18. Қашықтан бақылау актісінде көрсетілген бұзушылықтарды жою мерзімі электрондық құжат айналымы арқылы қашықтықтан бақылау нәтижелері туралы актіні тапсырған күннен бастап кемінде он жұмыс күнін құрайды.</w:t>
      </w:r>
    </w:p>
    <w:bookmarkEnd w:id="73"/>
    <w:bookmarkStart w:name="z82" w:id="74"/>
    <w:p>
      <w:pPr>
        <w:spacing w:after="0"/>
        <w:ind w:left="0"/>
        <w:jc w:val="both"/>
      </w:pPr>
      <w:r>
        <w:rPr>
          <w:rFonts w:ascii="Times New Roman"/>
          <w:b w:val="false"/>
          <w:i w:val="false"/>
          <w:color w:val="000000"/>
          <w:sz w:val="28"/>
        </w:rPr>
        <w:t>
      19. Қашықтан бақылау нәтижелері туралы актіде көрсетілген анықталған бұзушылықтарды жою мерзімі өткеннен кейін тексерілетін мемлекеттік орган сәулет, қала құрылысы және құрылыс істері жөніндегі уәкілетті органға анықталған бұзушылықтарды жою фактісін растайтын материалдарды (фото және бейнематериалдар, құжаттар және т.б.) қоса бере отырып, ақпарат беруге міндетті.</w:t>
      </w:r>
    </w:p>
    <w:bookmarkEnd w:id="74"/>
    <w:bookmarkStart w:name="z83" w:id="75"/>
    <w:p>
      <w:pPr>
        <w:spacing w:after="0"/>
        <w:ind w:left="0"/>
        <w:jc w:val="both"/>
      </w:pPr>
      <w:r>
        <w:rPr>
          <w:rFonts w:ascii="Times New Roman"/>
          <w:b w:val="false"/>
          <w:i w:val="false"/>
          <w:color w:val="000000"/>
          <w:sz w:val="28"/>
        </w:rPr>
        <w:t>
      20. Анықталған бұзушылықтарды жою туралы ақпарат ұсынылмаған жағдайда, сол сияқты осы Қағидалардың 18-тармағына сәйкес белгіленген мерзімде анықталған бұзушылықтарды жою туралы ақпарат ұсынылмаған жағдайда,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заңнамасында белгіленген жауаптылыққа тарту жөнінде шаралар қабылдайды.</w:t>
      </w:r>
    </w:p>
    <w:bookmarkEnd w:id="75"/>
    <w:bookmarkStart w:name="z84" w:id="76"/>
    <w:p>
      <w:pPr>
        <w:spacing w:after="0"/>
        <w:ind w:left="0"/>
        <w:jc w:val="both"/>
      </w:pPr>
      <w:r>
        <w:rPr>
          <w:rFonts w:ascii="Times New Roman"/>
          <w:b w:val="false"/>
          <w:i w:val="false"/>
          <w:color w:val="000000"/>
          <w:sz w:val="28"/>
        </w:rPr>
        <w:t xml:space="preserve">
      21. Қашықтан бақылау жүргізу барысында Кодекстің </w:t>
      </w:r>
      <w:r>
        <w:rPr>
          <w:rFonts w:ascii="Times New Roman"/>
          <w:b w:val="false"/>
          <w:i w:val="false"/>
          <w:color w:val="000000"/>
          <w:sz w:val="28"/>
        </w:rPr>
        <w:t>49-бабында</w:t>
      </w:r>
      <w:r>
        <w:rPr>
          <w:rFonts w:ascii="Times New Roman"/>
          <w:b w:val="false"/>
          <w:i w:val="false"/>
          <w:color w:val="000000"/>
          <w:sz w:val="28"/>
        </w:rPr>
        <w:t xml:space="preserve"> көрсетілген өрескел бұзушылықтар анықталған жағдайда, қашықтықтан бақылау тоқтатылады және Кодекстің 49-бабы 3-тармағының 5) тармақшасына сәйкес жоспардан тыс тексеру тағайындалады.</w:t>
      </w:r>
    </w:p>
    <w:bookmarkEnd w:id="76"/>
    <w:bookmarkStart w:name="z85" w:id="77"/>
    <w:p>
      <w:pPr>
        <w:spacing w:after="0"/>
        <w:ind w:left="0"/>
        <w:jc w:val="left"/>
      </w:pPr>
      <w:r>
        <w:rPr>
          <w:rFonts w:ascii="Times New Roman"/>
          <w:b/>
          <w:i w:val="false"/>
          <w:color w:val="000000"/>
        </w:rPr>
        <w:t xml:space="preserve"> 4-тарау. Бақылау және қадағалау нәтижелері бойынша ден қою шаралары</w:t>
      </w:r>
    </w:p>
    <w:bookmarkEnd w:id="77"/>
    <w:bookmarkStart w:name="z86" w:id="78"/>
    <w:p>
      <w:pPr>
        <w:spacing w:after="0"/>
        <w:ind w:left="0"/>
        <w:jc w:val="both"/>
      </w:pPr>
      <w:r>
        <w:rPr>
          <w:rFonts w:ascii="Times New Roman"/>
          <w:b w:val="false"/>
          <w:i w:val="false"/>
          <w:color w:val="000000"/>
          <w:sz w:val="28"/>
        </w:rPr>
        <w:t>
      22. Тексеру және (немесе) қашықтан бақылау нәтижелері бойынша бұзушылықтар анықталған кезде, ЖАО орындау үшін міндетті бұзушылықтарды жою туралы талаптар береді.</w:t>
      </w:r>
    </w:p>
    <w:bookmarkEnd w:id="78"/>
    <w:bookmarkStart w:name="z87" w:id="79"/>
    <w:p>
      <w:pPr>
        <w:spacing w:after="0"/>
        <w:ind w:left="0"/>
        <w:jc w:val="both"/>
      </w:pPr>
      <w:r>
        <w:rPr>
          <w:rFonts w:ascii="Times New Roman"/>
          <w:b w:val="false"/>
          <w:i w:val="false"/>
          <w:color w:val="000000"/>
          <w:sz w:val="28"/>
        </w:rPr>
        <w:t>
      23. Тексеру және (немесе) қашықтықтан бақылау нәтижелері бойынша анықталған бұзушылықтарды жою туралы талаптар орындалмаған жағдайда, сәулет, қала құрылысы және құрылыс істері жөніндегі уәкілетті орган тексерілетін мемлекеттік органды тексеру және (немесе) қашықтықтан бақылау нәтижелері бойынша анықталған бұзушылықтарды жою туралы талаптарды орындауға мәжбүрлеу туралы талап арызбен сотқа жүгінуге құқылы.</w:t>
      </w:r>
    </w:p>
    <w:bookmarkEnd w:id="79"/>
    <w:bookmarkStart w:name="z88" w:id="80"/>
    <w:p>
      <w:pPr>
        <w:spacing w:after="0"/>
        <w:ind w:left="0"/>
        <w:jc w:val="both"/>
      </w:pPr>
      <w:r>
        <w:rPr>
          <w:rFonts w:ascii="Times New Roman"/>
          <w:b w:val="false"/>
          <w:i w:val="false"/>
          <w:color w:val="000000"/>
          <w:sz w:val="28"/>
        </w:rPr>
        <w:t>
      24. Тексерілетін мемлекеттік органның Қазақстан Республикасының заңнамасымен жүктелген талаптарды жүйелі түрде орындамау немесе тиісінше орындамау фактілері анықталған кезде, сәулет, қала құрылысы және құрылыс істері жөніндегі уәкілетті орган астананың, республикалық маңызы бар қалалардың, облыстың, ауданның және облыстық маңызы бар қаланың әкіміне заңдылықтың, Қазақстан Республикасының сәулет, қала құрылысы және құрылыс қызметі туралы заңнамасының талаптарының бұзылуына ықпал ететін себептер мен жағдайларды жою жөнінде шаралар қабылдау туралы ұсыныс енгізеді.</w:t>
      </w:r>
    </w:p>
    <w:bookmarkEnd w:id="80"/>
    <w:bookmarkStart w:name="z89" w:id="81"/>
    <w:p>
      <w:pPr>
        <w:spacing w:after="0"/>
        <w:ind w:left="0"/>
        <w:jc w:val="left"/>
      </w:pPr>
      <w:r>
        <w:rPr>
          <w:rFonts w:ascii="Times New Roman"/>
          <w:b/>
          <w:i w:val="false"/>
          <w:color w:val="000000"/>
        </w:rPr>
        <w:t xml:space="preserve"> 5-тарау. Уәкілетті органның лауазымды тұлғасының шешімдеріне, әрекеттеріне (әрекетсіздігіне) шағымдану тәртібі</w:t>
      </w:r>
    </w:p>
    <w:bookmarkEnd w:id="81"/>
    <w:bookmarkStart w:name="z90" w:id="82"/>
    <w:p>
      <w:pPr>
        <w:spacing w:after="0"/>
        <w:ind w:left="0"/>
        <w:jc w:val="both"/>
      </w:pPr>
      <w:r>
        <w:rPr>
          <w:rFonts w:ascii="Times New Roman"/>
          <w:b w:val="false"/>
          <w:i w:val="false"/>
          <w:color w:val="000000"/>
          <w:sz w:val="28"/>
        </w:rPr>
        <w:t>
      25. Тексерілетін мемлекеттік органның құқықтары мен заңды мүдделері тексеру және (немесе) қашықтықтан бақылауды жүзеге асыру кезінде бұзылған жағдайда, тексерілетін мемлекеттік орган сәулет, қала құрылысы және құрылыс істері жөніндегі уәкілетті органның мемлекеттік құрылыс инспекторларының шешіміне, әрекетіне (әрекетсіздігіне) Қазақстан Республикасының заңнамасында белгіленген тәртіппен шағымдануға құқылы.</w:t>
      </w:r>
    </w:p>
    <w:bookmarkEnd w:id="82"/>
    <w:bookmarkStart w:name="z91" w:id="83"/>
    <w:p>
      <w:pPr>
        <w:spacing w:after="0"/>
        <w:ind w:left="0"/>
        <w:jc w:val="both"/>
      </w:pPr>
      <w:r>
        <w:rPr>
          <w:rFonts w:ascii="Times New Roman"/>
          <w:b w:val="false"/>
          <w:i w:val="false"/>
          <w:color w:val="000000"/>
          <w:sz w:val="28"/>
        </w:rPr>
        <w:t>
      26. Уәкілетті органның лауазымды тұлғасының шешіміне, әрекетіне (әрекетсіздігіне) шағым жоғары тұрған мемлекеттік органға (жоғары тұрған лауазымды тұлғаға) беріледі.</w:t>
      </w:r>
    </w:p>
    <w:bookmarkEnd w:id="83"/>
    <w:bookmarkStart w:name="z92" w:id="84"/>
    <w:p>
      <w:pPr>
        <w:spacing w:after="0"/>
        <w:ind w:left="0"/>
        <w:jc w:val="both"/>
      </w:pPr>
      <w:r>
        <w:rPr>
          <w:rFonts w:ascii="Times New Roman"/>
          <w:b w:val="false"/>
          <w:i w:val="false"/>
          <w:color w:val="000000"/>
          <w:sz w:val="28"/>
        </w:rPr>
        <w:t>
      27. Шағым беру тексеру және (немесе) қашықтықтан бақылау нәтижелері туралы актінің орындалуын тоқтатпайды.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құрылыс және мемлекеттік</w:t>
            </w:r>
            <w:r>
              <w:br/>
            </w:r>
            <w:r>
              <w:rPr>
                <w:rFonts w:ascii="Times New Roman"/>
                <w:b w:val="false"/>
                <w:i w:val="false"/>
                <w:color w:val="000000"/>
                <w:sz w:val="20"/>
              </w:rPr>
              <w:t>сәулет-құрылыс бақылауы мен</w:t>
            </w:r>
            <w:r>
              <w:br/>
            </w:r>
            <w:r>
              <w:rPr>
                <w:rFonts w:ascii="Times New Roman"/>
                <w:b w:val="false"/>
                <w:i w:val="false"/>
                <w:color w:val="000000"/>
                <w:sz w:val="20"/>
              </w:rPr>
              <w:t>қадағалауы істері жөніндегі</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қызметіне бақылау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 1-Қосымша</w:t>
            </w:r>
          </w:p>
        </w:tc>
      </w:tr>
    </w:tbl>
    <w:bookmarkStart w:name="z94" w:id="85"/>
    <w:p>
      <w:pPr>
        <w:spacing w:after="0"/>
        <w:ind w:left="0"/>
        <w:jc w:val="left"/>
      </w:pPr>
      <w:r>
        <w:rPr>
          <w:rFonts w:ascii="Times New Roman"/>
          <w:b/>
          <w:i w:val="false"/>
          <w:color w:val="000000"/>
        </w:rPr>
        <w:t xml:space="preserve"> Жоспарлы / жоспардан тыс тексеруді тағайындау туралы акт "____"________20____жылғы №______</w:t>
      </w:r>
    </w:p>
    <w:bookmarkEnd w:id="85"/>
    <w:bookmarkStart w:name="z95" w:id="86"/>
    <w:p>
      <w:pPr>
        <w:spacing w:after="0"/>
        <w:ind w:left="0"/>
        <w:jc w:val="both"/>
      </w:pPr>
      <w:r>
        <w:rPr>
          <w:rFonts w:ascii="Times New Roman"/>
          <w:b w:val="false"/>
          <w:i w:val="false"/>
          <w:color w:val="000000"/>
          <w:sz w:val="28"/>
        </w:rPr>
        <w:t>
      1. Мемлекеттік органның атауы</w:t>
      </w:r>
    </w:p>
    <w:bookmarkEnd w:id="86"/>
    <w:bookmarkStart w:name="z96" w:id="87"/>
    <w:p>
      <w:pPr>
        <w:spacing w:after="0"/>
        <w:ind w:left="0"/>
        <w:jc w:val="both"/>
      </w:pPr>
      <w:r>
        <w:rPr>
          <w:rFonts w:ascii="Times New Roman"/>
          <w:b w:val="false"/>
          <w:i w:val="false"/>
          <w:color w:val="000000"/>
          <w:sz w:val="28"/>
        </w:rPr>
        <w:t>
      2. Тексеру жүргізуге уәкілетті адамның (тұлғалардың) тегі, аты, әкесінің аты</w:t>
      </w:r>
    </w:p>
    <w:bookmarkEnd w:id="87"/>
    <w:bookmarkStart w:name="z97" w:id="88"/>
    <w:p>
      <w:pPr>
        <w:spacing w:after="0"/>
        <w:ind w:left="0"/>
        <w:jc w:val="both"/>
      </w:pPr>
      <w:r>
        <w:rPr>
          <w:rFonts w:ascii="Times New Roman"/>
          <w:b w:val="false"/>
          <w:i w:val="false"/>
          <w:color w:val="000000"/>
          <w:sz w:val="28"/>
        </w:rPr>
        <w:t>
      (ол болған кезде)және лауазымы</w:t>
      </w:r>
    </w:p>
    <w:bookmarkEnd w:id="88"/>
    <w:bookmarkStart w:name="z98" w:id="89"/>
    <w:p>
      <w:pPr>
        <w:spacing w:after="0"/>
        <w:ind w:left="0"/>
        <w:jc w:val="both"/>
      </w:pPr>
      <w:r>
        <w:rPr>
          <w:rFonts w:ascii="Times New Roman"/>
          <w:b w:val="false"/>
          <w:i w:val="false"/>
          <w:color w:val="000000"/>
          <w:sz w:val="28"/>
        </w:rPr>
        <w:t>
      ___________________________________________________________________</w:t>
      </w:r>
    </w:p>
    <w:bookmarkEnd w:id="89"/>
    <w:bookmarkStart w:name="z99" w:id="90"/>
    <w:p>
      <w:pPr>
        <w:spacing w:after="0"/>
        <w:ind w:left="0"/>
        <w:jc w:val="both"/>
      </w:pPr>
      <w:r>
        <w:rPr>
          <w:rFonts w:ascii="Times New Roman"/>
          <w:b w:val="false"/>
          <w:i w:val="false"/>
          <w:color w:val="000000"/>
          <w:sz w:val="28"/>
        </w:rPr>
        <w:t xml:space="preserve">
      3. Профилактикалық бақылау, тексеру жүргізу үшін тартылатын мамандар, </w:t>
      </w:r>
    </w:p>
    <w:bookmarkEnd w:id="90"/>
    <w:bookmarkStart w:name="z100" w:id="91"/>
    <w:p>
      <w:pPr>
        <w:spacing w:after="0"/>
        <w:ind w:left="0"/>
        <w:jc w:val="both"/>
      </w:pPr>
      <w:r>
        <w:rPr>
          <w:rFonts w:ascii="Times New Roman"/>
          <w:b w:val="false"/>
          <w:i w:val="false"/>
          <w:color w:val="000000"/>
          <w:sz w:val="28"/>
        </w:rPr>
        <w:t>
      консультанттар және сарапшылар туралы мәліметтер</w:t>
      </w:r>
    </w:p>
    <w:bookmarkEnd w:id="91"/>
    <w:bookmarkStart w:name="z101" w:id="92"/>
    <w:p>
      <w:pPr>
        <w:spacing w:after="0"/>
        <w:ind w:left="0"/>
        <w:jc w:val="both"/>
      </w:pPr>
      <w:r>
        <w:rPr>
          <w:rFonts w:ascii="Times New Roman"/>
          <w:b w:val="false"/>
          <w:i w:val="false"/>
          <w:color w:val="000000"/>
          <w:sz w:val="28"/>
        </w:rPr>
        <w:t>
      _______________________________________________________________</w:t>
      </w:r>
    </w:p>
    <w:bookmarkEnd w:id="92"/>
    <w:bookmarkStart w:name="z102" w:id="93"/>
    <w:p>
      <w:pPr>
        <w:spacing w:after="0"/>
        <w:ind w:left="0"/>
        <w:jc w:val="both"/>
      </w:pPr>
      <w:r>
        <w:rPr>
          <w:rFonts w:ascii="Times New Roman"/>
          <w:b w:val="false"/>
          <w:i w:val="false"/>
          <w:color w:val="000000"/>
          <w:sz w:val="28"/>
        </w:rPr>
        <w:t>
      4. Тексерілетін мемлекеттік органның атауы және орналасқан жері, бизнес-</w:t>
      </w:r>
    </w:p>
    <w:bookmarkEnd w:id="93"/>
    <w:bookmarkStart w:name="z103" w:id="94"/>
    <w:p>
      <w:pPr>
        <w:spacing w:after="0"/>
        <w:ind w:left="0"/>
        <w:jc w:val="both"/>
      </w:pPr>
      <w:r>
        <w:rPr>
          <w:rFonts w:ascii="Times New Roman"/>
          <w:b w:val="false"/>
          <w:i w:val="false"/>
          <w:color w:val="000000"/>
          <w:sz w:val="28"/>
        </w:rPr>
        <w:t>
      сәйкестендіру нөмірі</w:t>
      </w:r>
    </w:p>
    <w:bookmarkEnd w:id="94"/>
    <w:bookmarkStart w:name="z104" w:id="95"/>
    <w:p>
      <w:pPr>
        <w:spacing w:after="0"/>
        <w:ind w:left="0"/>
        <w:jc w:val="both"/>
      </w:pPr>
      <w:r>
        <w:rPr>
          <w:rFonts w:ascii="Times New Roman"/>
          <w:b w:val="false"/>
          <w:i w:val="false"/>
          <w:color w:val="000000"/>
          <w:sz w:val="28"/>
        </w:rPr>
        <w:t>
      ____________________________________________________________________</w:t>
      </w:r>
    </w:p>
    <w:bookmarkEnd w:id="95"/>
    <w:bookmarkStart w:name="z105" w:id="96"/>
    <w:p>
      <w:pPr>
        <w:spacing w:after="0"/>
        <w:ind w:left="0"/>
        <w:jc w:val="both"/>
      </w:pPr>
      <w:r>
        <w:rPr>
          <w:rFonts w:ascii="Times New Roman"/>
          <w:b w:val="false"/>
          <w:i w:val="false"/>
          <w:color w:val="000000"/>
          <w:sz w:val="28"/>
        </w:rPr>
        <w:t xml:space="preserve">
      5. Бюджет қаражаты есебінен салынып жатқан құрылыс объектісінің атауы және </w:t>
      </w:r>
    </w:p>
    <w:bookmarkEnd w:id="96"/>
    <w:bookmarkStart w:name="z106" w:id="97"/>
    <w:p>
      <w:pPr>
        <w:spacing w:after="0"/>
        <w:ind w:left="0"/>
        <w:jc w:val="both"/>
      </w:pPr>
      <w:r>
        <w:rPr>
          <w:rFonts w:ascii="Times New Roman"/>
          <w:b w:val="false"/>
          <w:i w:val="false"/>
          <w:color w:val="000000"/>
          <w:sz w:val="28"/>
        </w:rPr>
        <w:t>
      орналасқан жері (барған жағдайда)</w:t>
      </w:r>
    </w:p>
    <w:bookmarkEnd w:id="97"/>
    <w:bookmarkStart w:name="z107" w:id="98"/>
    <w:p>
      <w:pPr>
        <w:spacing w:after="0"/>
        <w:ind w:left="0"/>
        <w:jc w:val="both"/>
      </w:pPr>
      <w:r>
        <w:rPr>
          <w:rFonts w:ascii="Times New Roman"/>
          <w:b w:val="false"/>
          <w:i w:val="false"/>
          <w:color w:val="000000"/>
          <w:sz w:val="28"/>
        </w:rPr>
        <w:t>
      _______________________________________________________________</w:t>
      </w:r>
    </w:p>
    <w:bookmarkEnd w:id="98"/>
    <w:bookmarkStart w:name="z108" w:id="99"/>
    <w:p>
      <w:pPr>
        <w:spacing w:after="0"/>
        <w:ind w:left="0"/>
        <w:jc w:val="both"/>
      </w:pPr>
      <w:r>
        <w:rPr>
          <w:rFonts w:ascii="Times New Roman"/>
          <w:b w:val="false"/>
          <w:i w:val="false"/>
          <w:color w:val="000000"/>
          <w:sz w:val="28"/>
        </w:rPr>
        <w:t>
      6. Тағайындалған тексерудің негізі мен мәні</w:t>
      </w:r>
    </w:p>
    <w:bookmarkEnd w:id="99"/>
    <w:bookmarkStart w:name="z109"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10" w:id="101"/>
    <w:p>
      <w:pPr>
        <w:spacing w:after="0"/>
        <w:ind w:left="0"/>
        <w:jc w:val="both"/>
      </w:pPr>
      <w:r>
        <w:rPr>
          <w:rFonts w:ascii="Times New Roman"/>
          <w:b w:val="false"/>
          <w:i w:val="false"/>
          <w:color w:val="000000"/>
          <w:sz w:val="28"/>
        </w:rPr>
        <w:t>
      7. Тексеру түрі __________________________</w:t>
      </w:r>
    </w:p>
    <w:bookmarkEnd w:id="101"/>
    <w:bookmarkStart w:name="z111" w:id="102"/>
    <w:p>
      <w:pPr>
        <w:spacing w:after="0"/>
        <w:ind w:left="0"/>
        <w:jc w:val="both"/>
      </w:pPr>
      <w:r>
        <w:rPr>
          <w:rFonts w:ascii="Times New Roman"/>
          <w:b w:val="false"/>
          <w:i w:val="false"/>
          <w:color w:val="000000"/>
          <w:sz w:val="28"/>
        </w:rPr>
        <w:t>
      8. Тексеру жүргізу мерзімі 20__жылғы "_"___ баастап 20__жыл "__"____ дейін</w:t>
      </w:r>
    </w:p>
    <w:bookmarkEnd w:id="102"/>
    <w:bookmarkStart w:name="z112" w:id="103"/>
    <w:p>
      <w:pPr>
        <w:spacing w:after="0"/>
        <w:ind w:left="0"/>
        <w:jc w:val="both"/>
      </w:pPr>
      <w:r>
        <w:rPr>
          <w:rFonts w:ascii="Times New Roman"/>
          <w:b w:val="false"/>
          <w:i w:val="false"/>
          <w:color w:val="000000"/>
          <w:sz w:val="28"/>
        </w:rPr>
        <w:t>
      9. Тексерілетін кезең 20_жылғы "__"_____ бастап 20___жылғы "_"______ дейін</w:t>
      </w:r>
    </w:p>
    <w:bookmarkEnd w:id="103"/>
    <w:bookmarkStart w:name="z113" w:id="104"/>
    <w:p>
      <w:pPr>
        <w:spacing w:after="0"/>
        <w:ind w:left="0"/>
        <w:jc w:val="both"/>
      </w:pPr>
      <w:r>
        <w:rPr>
          <w:rFonts w:ascii="Times New Roman"/>
          <w:b w:val="false"/>
          <w:i w:val="false"/>
          <w:color w:val="000000"/>
          <w:sz w:val="28"/>
        </w:rPr>
        <w:t>
      10. Тексерілетін мемлекеттік органның құқықтары мен міндеттері:</w:t>
      </w:r>
    </w:p>
    <w:bookmarkEnd w:id="104"/>
    <w:bookmarkStart w:name="z114" w:id="105"/>
    <w:p>
      <w:pPr>
        <w:spacing w:after="0"/>
        <w:ind w:left="0"/>
        <w:jc w:val="both"/>
      </w:pPr>
      <w:r>
        <w:rPr>
          <w:rFonts w:ascii="Times New Roman"/>
          <w:b w:val="false"/>
          <w:i w:val="false"/>
          <w:color w:val="000000"/>
          <w:sz w:val="28"/>
        </w:rPr>
        <w:t>
      Тексерілетін мемлекеттік орган тексеруді жұзеге асыру кезінде құқылы:</w:t>
      </w:r>
    </w:p>
    <w:bookmarkEnd w:id="105"/>
    <w:bookmarkStart w:name="z115" w:id="106"/>
    <w:p>
      <w:pPr>
        <w:spacing w:after="0"/>
        <w:ind w:left="0"/>
        <w:jc w:val="both"/>
      </w:pPr>
      <w:r>
        <w:rPr>
          <w:rFonts w:ascii="Times New Roman"/>
          <w:b w:val="false"/>
          <w:i w:val="false"/>
          <w:color w:val="000000"/>
          <w:sz w:val="28"/>
        </w:rPr>
        <w:t>
      1) тексеру жүргізу үшін келген сәулет қала құрылысы және құрылыс істері жөніндегі уәкілетті органның мемлекеттік құрылыс инспекторлары мына жағдайларда тексеруге жіберілмейді:</w:t>
      </w:r>
    </w:p>
    <w:bookmarkEnd w:id="106"/>
    <w:bookmarkStart w:name="z116" w:id="107"/>
    <w:p>
      <w:pPr>
        <w:spacing w:after="0"/>
        <w:ind w:left="0"/>
        <w:jc w:val="both"/>
      </w:pPr>
      <w:r>
        <w:rPr>
          <w:rFonts w:ascii="Times New Roman"/>
          <w:b w:val="false"/>
          <w:i w:val="false"/>
          <w:color w:val="000000"/>
          <w:sz w:val="28"/>
        </w:rPr>
        <w:t>
      тексеруді тағайындау туралы актіде (ол болған кезде мерзімді ұзарту, тоқтата тұру, қайта жаңарту туралы қосымша актіде) көрсетілген мерзімдер осы бапта белгіленген сәйкес келмейтін мерзімдерден асып кеткен не өткен;</w:t>
      </w:r>
    </w:p>
    <w:bookmarkEnd w:id="107"/>
    <w:bookmarkStart w:name="z117" w:id="108"/>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бұрын сол бір мәселе бойынша және сол бір кезеңде тексеру жүргізілгенге қатысты тексерілетін мемлекеттік органға тексеру тағайындаған;</w:t>
      </w:r>
    </w:p>
    <w:bookmarkEnd w:id="108"/>
    <w:bookmarkStart w:name="z118" w:id="109"/>
    <w:p>
      <w:pPr>
        <w:spacing w:after="0"/>
        <w:ind w:left="0"/>
        <w:jc w:val="both"/>
      </w:pPr>
      <w:r>
        <w:rPr>
          <w:rFonts w:ascii="Times New Roman"/>
          <w:b w:val="false"/>
          <w:i w:val="false"/>
          <w:color w:val="000000"/>
          <w:sz w:val="28"/>
        </w:rPr>
        <w:t>
      тиісті өкілеттігі жоқ адамдарға тексеруді жүргізу тапсырмалары;</w:t>
      </w:r>
    </w:p>
    <w:bookmarkEnd w:id="109"/>
    <w:bookmarkStart w:name="z119" w:id="110"/>
    <w:p>
      <w:pPr>
        <w:spacing w:after="0"/>
        <w:ind w:left="0"/>
        <w:jc w:val="both"/>
      </w:pPr>
      <w:r>
        <w:rPr>
          <w:rFonts w:ascii="Times New Roman"/>
          <w:b w:val="false"/>
          <w:i w:val="false"/>
          <w:color w:val="000000"/>
          <w:sz w:val="28"/>
        </w:rPr>
        <w:t>
      2) егер олар жүргізілетін тексерудің нысанасына, сондай-ақ тексеруді тағайындау туралы актіде көрсетілген кезеңге жатпаса, құжаттар мен мәліметтерді ұсынбауға;</w:t>
      </w:r>
    </w:p>
    <w:bookmarkEnd w:id="110"/>
    <w:bookmarkStart w:name="z120" w:id="111"/>
    <w:p>
      <w:pPr>
        <w:spacing w:after="0"/>
        <w:ind w:left="0"/>
        <w:jc w:val="both"/>
      </w:pPr>
      <w:r>
        <w:rPr>
          <w:rFonts w:ascii="Times New Roman"/>
          <w:b w:val="false"/>
          <w:i w:val="false"/>
          <w:color w:val="000000"/>
          <w:sz w:val="28"/>
        </w:rPr>
        <w:t>
      3) тексеру нәтижелері туралы актіге, сондай-ақ сәулет, қала құрылысы және құрылыс істері жөніндегі уәкілетті органның мемлекеттік құрылыс инспекторларының әрекеттеріне (әрекетсіздігіне) Қазақстан Республикасының заңнамасында белгіленген тәртіппен шағымдануға құқылы.</w:t>
      </w:r>
    </w:p>
    <w:bookmarkEnd w:id="111"/>
    <w:bookmarkStart w:name="z121" w:id="112"/>
    <w:p>
      <w:pPr>
        <w:spacing w:after="0"/>
        <w:ind w:left="0"/>
        <w:jc w:val="both"/>
      </w:pPr>
      <w:r>
        <w:rPr>
          <w:rFonts w:ascii="Times New Roman"/>
          <w:b w:val="false"/>
          <w:i w:val="false"/>
          <w:color w:val="000000"/>
          <w:sz w:val="28"/>
        </w:rPr>
        <w:t>
      Тексерілетін мемлекеттік орган:</w:t>
      </w:r>
    </w:p>
    <w:bookmarkEnd w:id="112"/>
    <w:bookmarkStart w:name="z122" w:id="113"/>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органның мемлекеттік құрылыс инспекторларының тексерілетін мемлекеттік органның аумағы мен үй-жайларына, сондай-ақ мемлекеттік инвестициялар есебінен салынып жатқан құрылыс объектісіне (барған жағдайда) кедергісіз қолжеткізуін қамтамасыз етуге;</w:t>
      </w:r>
    </w:p>
    <w:bookmarkEnd w:id="113"/>
    <w:bookmarkStart w:name="z123" w:id="114"/>
    <w:p>
      <w:pPr>
        <w:spacing w:after="0"/>
        <w:ind w:left="0"/>
        <w:jc w:val="both"/>
      </w:pPr>
      <w:r>
        <w:rPr>
          <w:rFonts w:ascii="Times New Roman"/>
          <w:b w:val="false"/>
          <w:i w:val="false"/>
          <w:color w:val="000000"/>
          <w:sz w:val="28"/>
        </w:rPr>
        <w:t>
      2) заңмен қорғалатын құпияның талаптарын сақтай отырып, сәулет, қала құрылысы және құрылыс істері жөніндегі уәкілетті органның мемлекеттік құрылыс инспекторларына тексеру нәтижелері туралы актіге қоса тіркеу үшін құжаттардың (мәліметтердің) көшірмелерін қағаз және электрондық жеткізгіштерде ұсынуға, сондай-ақ тексеру мәніне сәйкес автоматтандырылған дерекқорларға (цифрлық жүйелерге) қолжетімділік беруге;</w:t>
      </w:r>
    </w:p>
    <w:bookmarkEnd w:id="114"/>
    <w:bookmarkStart w:name="z124" w:id="115"/>
    <w:p>
      <w:pPr>
        <w:spacing w:after="0"/>
        <w:ind w:left="0"/>
        <w:jc w:val="both"/>
      </w:pPr>
      <w:r>
        <w:rPr>
          <w:rFonts w:ascii="Times New Roman"/>
          <w:b w:val="false"/>
          <w:i w:val="false"/>
          <w:color w:val="000000"/>
          <w:sz w:val="28"/>
        </w:rPr>
        <w:t>
      3)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bookmarkEnd w:id="115"/>
    <w:bookmarkStart w:name="z125" w:id="116"/>
    <w:p>
      <w:pPr>
        <w:spacing w:after="0"/>
        <w:ind w:left="0"/>
        <w:jc w:val="both"/>
      </w:pPr>
      <w:r>
        <w:rPr>
          <w:rFonts w:ascii="Times New Roman"/>
          <w:b w:val="false"/>
          <w:i w:val="false"/>
          <w:color w:val="000000"/>
          <w:sz w:val="28"/>
        </w:rPr>
        <w:t>
      4) тексеру жүргізу үшін келген адамдардың қауіпсіздігін қамтамасыз етуге міндетті.</w:t>
      </w:r>
    </w:p>
    <w:bookmarkEnd w:id="116"/>
    <w:bookmarkStart w:name="z126" w:id="117"/>
    <w:p>
      <w:pPr>
        <w:spacing w:after="0"/>
        <w:ind w:left="0"/>
        <w:jc w:val="both"/>
      </w:pPr>
      <w:r>
        <w:rPr>
          <w:rFonts w:ascii="Times New Roman"/>
          <w:b w:val="false"/>
          <w:i w:val="false"/>
          <w:color w:val="000000"/>
          <w:sz w:val="28"/>
        </w:rPr>
        <w:t>
      11. Актіге қол қоюға уәкілетті тұлғаның тегі, аты және әкесінің аты (бар болса) және қолтаңбасы</w:t>
      </w:r>
    </w:p>
    <w:bookmarkEnd w:id="117"/>
    <w:bookmarkStart w:name="z127"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12. Тексерілетін мемлекеттік орган басшысының немесе оның уәкілетті тұлғасының</w:t>
      </w:r>
    </w:p>
    <w:bookmarkEnd w:id="119"/>
    <w:bookmarkStart w:name="z129" w:id="120"/>
    <w:p>
      <w:pPr>
        <w:spacing w:after="0"/>
        <w:ind w:left="0"/>
        <w:jc w:val="both"/>
      </w:pPr>
      <w:r>
        <w:rPr>
          <w:rFonts w:ascii="Times New Roman"/>
          <w:b w:val="false"/>
          <w:i w:val="false"/>
          <w:color w:val="000000"/>
          <w:sz w:val="28"/>
        </w:rPr>
        <w:t>
      тексеру тағайындау туралы актіні алғаны немесе алудан бас тартқаны туралы қолы</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3822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227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құрылыс және мемлекеттік</w:t>
            </w:r>
            <w:r>
              <w:br/>
            </w:r>
            <w:r>
              <w:rPr>
                <w:rFonts w:ascii="Times New Roman"/>
                <w:b w:val="false"/>
                <w:i w:val="false"/>
                <w:color w:val="000000"/>
                <w:sz w:val="20"/>
              </w:rPr>
              <w:t>сәулет-құрылыс бақылауы мен</w:t>
            </w:r>
            <w:r>
              <w:br/>
            </w:r>
            <w:r>
              <w:rPr>
                <w:rFonts w:ascii="Times New Roman"/>
                <w:b w:val="false"/>
                <w:i w:val="false"/>
                <w:color w:val="000000"/>
                <w:sz w:val="20"/>
              </w:rPr>
              <w:t>қадағалауы істері жөніндегі</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қызметіне бақылау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 2-қосымша</w:t>
            </w:r>
          </w:p>
        </w:tc>
      </w:tr>
    </w:tbl>
    <w:bookmarkStart w:name="z133" w:id="123"/>
    <w:p>
      <w:pPr>
        <w:spacing w:after="0"/>
        <w:ind w:left="0"/>
        <w:jc w:val="left"/>
      </w:pPr>
      <w:r>
        <w:rPr>
          <w:rFonts w:ascii="Times New Roman"/>
          <w:b/>
          <w:i w:val="false"/>
          <w:color w:val="000000"/>
        </w:rPr>
        <w:t xml:space="preserve"> Тексеру мерзімдерін ұзарту / тоқтата тұру/қайта бастау туралы қосымша акт 20____жылғы "____"______ №____</w:t>
      </w:r>
    </w:p>
    <w:bookmarkEnd w:id="123"/>
    <w:bookmarkStart w:name="z134" w:id="124"/>
    <w:p>
      <w:pPr>
        <w:spacing w:after="0"/>
        <w:ind w:left="0"/>
        <w:jc w:val="both"/>
      </w:pPr>
      <w:r>
        <w:rPr>
          <w:rFonts w:ascii="Times New Roman"/>
          <w:b w:val="false"/>
          <w:i w:val="false"/>
          <w:color w:val="000000"/>
          <w:sz w:val="28"/>
        </w:rPr>
        <w:t>
      1. Мемлекеттік органның атауы</w:t>
      </w:r>
    </w:p>
    <w:bookmarkEnd w:id="124"/>
    <w:bookmarkStart w:name="z135" w:id="125"/>
    <w:p>
      <w:pPr>
        <w:spacing w:after="0"/>
        <w:ind w:left="0"/>
        <w:jc w:val="both"/>
      </w:pPr>
      <w:r>
        <w:rPr>
          <w:rFonts w:ascii="Times New Roman"/>
          <w:b w:val="false"/>
          <w:i w:val="false"/>
          <w:color w:val="000000"/>
          <w:sz w:val="28"/>
        </w:rPr>
        <w:t>
      _______________________________________________________________</w:t>
      </w:r>
    </w:p>
    <w:bookmarkEnd w:id="125"/>
    <w:bookmarkStart w:name="z136" w:id="126"/>
    <w:p>
      <w:pPr>
        <w:spacing w:after="0"/>
        <w:ind w:left="0"/>
        <w:jc w:val="both"/>
      </w:pPr>
      <w:r>
        <w:rPr>
          <w:rFonts w:ascii="Times New Roman"/>
          <w:b w:val="false"/>
          <w:i w:val="false"/>
          <w:color w:val="000000"/>
          <w:sz w:val="28"/>
        </w:rPr>
        <w:t>
      2. Тексеру жүргізуге уәкілетті тұлғаның (адамдардың) тегі, аты, әкесінің аты</w:t>
      </w:r>
    </w:p>
    <w:bookmarkEnd w:id="126"/>
    <w:bookmarkStart w:name="z137" w:id="127"/>
    <w:p>
      <w:pPr>
        <w:spacing w:after="0"/>
        <w:ind w:left="0"/>
        <w:jc w:val="both"/>
      </w:pPr>
      <w:r>
        <w:rPr>
          <w:rFonts w:ascii="Times New Roman"/>
          <w:b w:val="false"/>
          <w:i w:val="false"/>
          <w:color w:val="000000"/>
          <w:sz w:val="28"/>
        </w:rPr>
        <w:t>
      (ол болған кезде) және лауазымы</w:t>
      </w:r>
    </w:p>
    <w:bookmarkEnd w:id="127"/>
    <w:bookmarkStart w:name="z138" w:id="128"/>
    <w:p>
      <w:pPr>
        <w:spacing w:after="0"/>
        <w:ind w:left="0"/>
        <w:jc w:val="both"/>
      </w:pPr>
      <w:r>
        <w:rPr>
          <w:rFonts w:ascii="Times New Roman"/>
          <w:b w:val="false"/>
          <w:i w:val="false"/>
          <w:color w:val="000000"/>
          <w:sz w:val="28"/>
        </w:rPr>
        <w:t>
      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xml:space="preserve">
      3. Тексеру жүргізу үшін тартылатын мамандар, консультанттар және сарапшылар </w:t>
      </w:r>
    </w:p>
    <w:bookmarkEnd w:id="129"/>
    <w:bookmarkStart w:name="z140" w:id="130"/>
    <w:p>
      <w:pPr>
        <w:spacing w:after="0"/>
        <w:ind w:left="0"/>
        <w:jc w:val="both"/>
      </w:pPr>
      <w:r>
        <w:rPr>
          <w:rFonts w:ascii="Times New Roman"/>
          <w:b w:val="false"/>
          <w:i w:val="false"/>
          <w:color w:val="000000"/>
          <w:sz w:val="28"/>
        </w:rPr>
        <w:t>
      туралы мәліметтер</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w:t>
      </w:r>
    </w:p>
    <w:bookmarkEnd w:id="131"/>
    <w:bookmarkStart w:name="z142" w:id="132"/>
    <w:p>
      <w:pPr>
        <w:spacing w:after="0"/>
        <w:ind w:left="0"/>
        <w:jc w:val="both"/>
      </w:pPr>
      <w:r>
        <w:rPr>
          <w:rFonts w:ascii="Times New Roman"/>
          <w:b w:val="false"/>
          <w:i w:val="false"/>
          <w:color w:val="000000"/>
          <w:sz w:val="28"/>
        </w:rPr>
        <w:t>
      4. Тексерілетін мемлекеттік органның атауы және орналасқан жері, бизнес-</w:t>
      </w:r>
    </w:p>
    <w:bookmarkEnd w:id="132"/>
    <w:bookmarkStart w:name="z143" w:id="133"/>
    <w:p>
      <w:pPr>
        <w:spacing w:after="0"/>
        <w:ind w:left="0"/>
        <w:jc w:val="both"/>
      </w:pPr>
      <w:r>
        <w:rPr>
          <w:rFonts w:ascii="Times New Roman"/>
          <w:b w:val="false"/>
          <w:i w:val="false"/>
          <w:color w:val="000000"/>
          <w:sz w:val="28"/>
        </w:rPr>
        <w:t>
      сәйкестендіру нөмірі</w:t>
      </w:r>
    </w:p>
    <w:bookmarkEnd w:id="133"/>
    <w:bookmarkStart w:name="z144" w:id="134"/>
    <w:p>
      <w:pPr>
        <w:spacing w:after="0"/>
        <w:ind w:left="0"/>
        <w:jc w:val="both"/>
      </w:pPr>
      <w:r>
        <w:rPr>
          <w:rFonts w:ascii="Times New Roman"/>
          <w:b w:val="false"/>
          <w:i w:val="false"/>
          <w:color w:val="000000"/>
          <w:sz w:val="28"/>
        </w:rPr>
        <w:t>
      _______________________________________________________________</w:t>
      </w:r>
    </w:p>
    <w:bookmarkEnd w:id="134"/>
    <w:bookmarkStart w:name="z145" w:id="135"/>
    <w:p>
      <w:pPr>
        <w:spacing w:after="0"/>
        <w:ind w:left="0"/>
        <w:jc w:val="both"/>
      </w:pPr>
      <w:r>
        <w:rPr>
          <w:rFonts w:ascii="Times New Roman"/>
          <w:b w:val="false"/>
          <w:i w:val="false"/>
          <w:color w:val="000000"/>
          <w:sz w:val="28"/>
        </w:rPr>
        <w:t>
      _______________________________________________________________</w:t>
      </w:r>
    </w:p>
    <w:bookmarkEnd w:id="135"/>
    <w:bookmarkStart w:name="z146" w:id="136"/>
    <w:p>
      <w:pPr>
        <w:spacing w:after="0"/>
        <w:ind w:left="0"/>
        <w:jc w:val="both"/>
      </w:pPr>
      <w:r>
        <w:rPr>
          <w:rFonts w:ascii="Times New Roman"/>
          <w:b w:val="false"/>
          <w:i w:val="false"/>
          <w:color w:val="000000"/>
          <w:sz w:val="28"/>
        </w:rPr>
        <w:t>
      6. Тексеру жүргізу мерзімі 20_ жылғы "_" ____бастап 20_жылғы "_" ____ дейін</w:t>
      </w:r>
    </w:p>
    <w:bookmarkEnd w:id="136"/>
    <w:bookmarkStart w:name="z147" w:id="137"/>
    <w:p>
      <w:pPr>
        <w:spacing w:after="0"/>
        <w:ind w:left="0"/>
        <w:jc w:val="both"/>
      </w:pPr>
      <w:r>
        <w:rPr>
          <w:rFonts w:ascii="Times New Roman"/>
          <w:b w:val="false"/>
          <w:i w:val="false"/>
          <w:color w:val="000000"/>
          <w:sz w:val="28"/>
        </w:rPr>
        <w:t xml:space="preserve">
      7. Тексеру 20___ жылғы "__" __________ бастап 20____жылғы "__" ___________ </w:t>
      </w:r>
    </w:p>
    <w:bookmarkEnd w:id="137"/>
    <w:bookmarkStart w:name="z148" w:id="138"/>
    <w:p>
      <w:pPr>
        <w:spacing w:after="0"/>
        <w:ind w:left="0"/>
        <w:jc w:val="both"/>
      </w:pPr>
      <w:r>
        <w:rPr>
          <w:rFonts w:ascii="Times New Roman"/>
          <w:b w:val="false"/>
          <w:i w:val="false"/>
          <w:color w:val="000000"/>
          <w:sz w:val="28"/>
        </w:rPr>
        <w:t>
      дейін тоқтатыла тұрады (тексеруді тоқтатыла тұрған кезде толтырылады).</w:t>
      </w:r>
    </w:p>
    <w:bookmarkEnd w:id="138"/>
    <w:bookmarkStart w:name="z149" w:id="139"/>
    <w:p>
      <w:pPr>
        <w:spacing w:after="0"/>
        <w:ind w:left="0"/>
        <w:jc w:val="both"/>
      </w:pPr>
      <w:r>
        <w:rPr>
          <w:rFonts w:ascii="Times New Roman"/>
          <w:b w:val="false"/>
          <w:i w:val="false"/>
          <w:color w:val="000000"/>
          <w:sz w:val="28"/>
        </w:rPr>
        <w:t xml:space="preserve">
      8. Тексеру 20_____ жылғы "__"___ бастап 20___ жылғы "___" _____ дейін ұзартылды </w:t>
      </w:r>
    </w:p>
    <w:bookmarkEnd w:id="139"/>
    <w:bookmarkStart w:name="z150" w:id="140"/>
    <w:p>
      <w:pPr>
        <w:spacing w:after="0"/>
        <w:ind w:left="0"/>
        <w:jc w:val="both"/>
      </w:pPr>
      <w:r>
        <w:rPr>
          <w:rFonts w:ascii="Times New Roman"/>
          <w:b w:val="false"/>
          <w:i w:val="false"/>
          <w:color w:val="000000"/>
          <w:sz w:val="28"/>
        </w:rPr>
        <w:t>
      / жаңартылды</w:t>
      </w:r>
    </w:p>
    <w:bookmarkEnd w:id="140"/>
    <w:bookmarkStart w:name="z151" w:id="141"/>
    <w:p>
      <w:pPr>
        <w:spacing w:after="0"/>
        <w:ind w:left="0"/>
        <w:jc w:val="both"/>
      </w:pPr>
      <w:r>
        <w:rPr>
          <w:rFonts w:ascii="Times New Roman"/>
          <w:b w:val="false"/>
          <w:i w:val="false"/>
          <w:color w:val="000000"/>
          <w:sz w:val="28"/>
        </w:rPr>
        <w:t>
      9. Актіге қол қоюға уәкілетті тұлғаның тегі, аты, әкесінің аты (бар болса) және қолы</w:t>
      </w:r>
    </w:p>
    <w:bookmarkEnd w:id="141"/>
    <w:bookmarkStart w:name="z152"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5969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құрылыс және мемлекеттік</w:t>
            </w:r>
            <w:r>
              <w:br/>
            </w:r>
            <w:r>
              <w:rPr>
                <w:rFonts w:ascii="Times New Roman"/>
                <w:b w:val="false"/>
                <w:i w:val="false"/>
                <w:color w:val="000000"/>
                <w:sz w:val="20"/>
              </w:rPr>
              <w:t>сәулет-құрылыс бақылауы мен</w:t>
            </w:r>
            <w:r>
              <w:br/>
            </w:r>
            <w:r>
              <w:rPr>
                <w:rFonts w:ascii="Times New Roman"/>
                <w:b w:val="false"/>
                <w:i w:val="false"/>
                <w:color w:val="000000"/>
                <w:sz w:val="20"/>
              </w:rPr>
              <w:t>қадағалауы істері жөніндегі</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қызметіне бақылау</w:t>
            </w:r>
            <w:r>
              <w:br/>
            </w:r>
            <w:r>
              <w:rPr>
                <w:rFonts w:ascii="Times New Roman"/>
                <w:b w:val="false"/>
                <w:i w:val="false"/>
                <w:color w:val="000000"/>
                <w:sz w:val="20"/>
              </w:rPr>
              <w:t>мен қадағалауды жүзеге асыру</w:t>
            </w:r>
            <w:r>
              <w:br/>
            </w:r>
            <w:r>
              <w:rPr>
                <w:rFonts w:ascii="Times New Roman"/>
                <w:b w:val="false"/>
                <w:i w:val="false"/>
                <w:color w:val="000000"/>
                <w:sz w:val="20"/>
              </w:rPr>
              <w:t>қағидаларына 3-Қосымша</w:t>
            </w:r>
          </w:p>
        </w:tc>
      </w:tr>
    </w:tbl>
    <w:bookmarkStart w:name="z154" w:id="143"/>
    <w:p>
      <w:pPr>
        <w:spacing w:after="0"/>
        <w:ind w:left="0"/>
        <w:jc w:val="left"/>
      </w:pPr>
      <w:r>
        <w:rPr>
          <w:rFonts w:ascii="Times New Roman"/>
          <w:b/>
          <w:i w:val="false"/>
          <w:color w:val="000000"/>
        </w:rPr>
        <w:t xml:space="preserve"> Тексеру/қашықтан бақылау нәтижелері туралы акт</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жасау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4"/>
    <w:p>
      <w:pPr>
        <w:spacing w:after="0"/>
        <w:ind w:left="0"/>
        <w:jc w:val="both"/>
      </w:pPr>
      <w:r>
        <w:rPr>
          <w:rFonts w:ascii="Times New Roman"/>
          <w:b w:val="false"/>
          <w:i w:val="false"/>
          <w:color w:val="000000"/>
          <w:sz w:val="28"/>
        </w:rPr>
        <w:t>
      1. Бақылау және қадағалау органының атауы</w:t>
      </w:r>
    </w:p>
    <w:bookmarkEnd w:id="144"/>
    <w:bookmarkStart w:name="z156"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57" w:id="146"/>
    <w:p>
      <w:pPr>
        <w:spacing w:after="0"/>
        <w:ind w:left="0"/>
        <w:jc w:val="both"/>
      </w:pPr>
      <w:r>
        <w:rPr>
          <w:rFonts w:ascii="Times New Roman"/>
          <w:b w:val="false"/>
          <w:i w:val="false"/>
          <w:color w:val="000000"/>
          <w:sz w:val="28"/>
        </w:rPr>
        <w:t xml:space="preserve">
      1. Тексеру жүргізуге негіз болған тексеруді тағайындау туралы актінің күні мен нөмірі </w:t>
      </w:r>
    </w:p>
    <w:bookmarkEnd w:id="146"/>
    <w:bookmarkStart w:name="z158" w:id="147"/>
    <w:p>
      <w:pPr>
        <w:spacing w:after="0"/>
        <w:ind w:left="0"/>
        <w:jc w:val="both"/>
      </w:pPr>
      <w:r>
        <w:rPr>
          <w:rFonts w:ascii="Times New Roman"/>
          <w:b w:val="false"/>
          <w:i w:val="false"/>
          <w:color w:val="000000"/>
          <w:sz w:val="28"/>
        </w:rPr>
        <w:t>
      (тексеру жүргізу кезінде толтырылады)</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3. Тексеру/бақылау жүргізген адамның (адамдардың) тегі, аты, әкесінің аты</w:t>
      </w:r>
    </w:p>
    <w:bookmarkEnd w:id="149"/>
    <w:bookmarkStart w:name="z161" w:id="150"/>
    <w:p>
      <w:pPr>
        <w:spacing w:after="0"/>
        <w:ind w:left="0"/>
        <w:jc w:val="both"/>
      </w:pPr>
      <w:r>
        <w:rPr>
          <w:rFonts w:ascii="Times New Roman"/>
          <w:b w:val="false"/>
          <w:i w:val="false"/>
          <w:color w:val="000000"/>
          <w:sz w:val="28"/>
        </w:rPr>
        <w:t>
      (бар болса) және лауазымы</w:t>
      </w:r>
    </w:p>
    <w:bookmarkEnd w:id="150"/>
    <w:bookmarkStart w:name="z162" w:id="151"/>
    <w:p>
      <w:pPr>
        <w:spacing w:after="0"/>
        <w:ind w:left="0"/>
        <w:jc w:val="both"/>
      </w:pPr>
      <w:r>
        <w:rPr>
          <w:rFonts w:ascii="Times New Roman"/>
          <w:b w:val="false"/>
          <w:i w:val="false"/>
          <w:color w:val="000000"/>
          <w:sz w:val="28"/>
        </w:rPr>
        <w:t>
      ______________________________________________________________</w:t>
      </w:r>
    </w:p>
    <w:bookmarkEnd w:id="151"/>
    <w:bookmarkStart w:name="z163" w:id="152"/>
    <w:p>
      <w:pPr>
        <w:spacing w:after="0"/>
        <w:ind w:left="0"/>
        <w:jc w:val="both"/>
      </w:pPr>
      <w:r>
        <w:rPr>
          <w:rFonts w:ascii="Times New Roman"/>
          <w:b w:val="false"/>
          <w:i w:val="false"/>
          <w:color w:val="000000"/>
          <w:sz w:val="28"/>
        </w:rPr>
        <w:t>
      4. Тексерілетін мемлекеттік органның атауы және орналасқан жері</w:t>
      </w:r>
    </w:p>
    <w:bookmarkEnd w:id="152"/>
    <w:bookmarkStart w:name="z164" w:id="153"/>
    <w:p>
      <w:pPr>
        <w:spacing w:after="0"/>
        <w:ind w:left="0"/>
        <w:jc w:val="both"/>
      </w:pPr>
      <w:r>
        <w:rPr>
          <w:rFonts w:ascii="Times New Roman"/>
          <w:b w:val="false"/>
          <w:i w:val="false"/>
          <w:color w:val="000000"/>
          <w:sz w:val="28"/>
        </w:rPr>
        <w:t>
      __________________________________________________________________</w:t>
      </w:r>
    </w:p>
    <w:bookmarkEnd w:id="153"/>
    <w:bookmarkStart w:name="z165" w:id="154"/>
    <w:p>
      <w:pPr>
        <w:spacing w:after="0"/>
        <w:ind w:left="0"/>
        <w:jc w:val="both"/>
      </w:pPr>
      <w:r>
        <w:rPr>
          <w:rFonts w:ascii="Times New Roman"/>
          <w:b w:val="false"/>
          <w:i w:val="false"/>
          <w:color w:val="000000"/>
          <w:sz w:val="28"/>
        </w:rPr>
        <w:t xml:space="preserve">
      5. Қашықтықтан бақылау жүргізудің негізі мен мәні (қашықтықтан бақылау жүргізу </w:t>
      </w:r>
    </w:p>
    <w:bookmarkEnd w:id="154"/>
    <w:bookmarkStart w:name="z166" w:id="155"/>
    <w:p>
      <w:pPr>
        <w:spacing w:after="0"/>
        <w:ind w:left="0"/>
        <w:jc w:val="both"/>
      </w:pPr>
      <w:r>
        <w:rPr>
          <w:rFonts w:ascii="Times New Roman"/>
          <w:b w:val="false"/>
          <w:i w:val="false"/>
          <w:color w:val="000000"/>
          <w:sz w:val="28"/>
        </w:rPr>
        <w:t>
      кезінде толтырылады)</w:t>
      </w:r>
    </w:p>
    <w:bookmarkEnd w:id="155"/>
    <w:bookmarkStart w:name="z167" w:id="156"/>
    <w:p>
      <w:pPr>
        <w:spacing w:after="0"/>
        <w:ind w:left="0"/>
        <w:jc w:val="both"/>
      </w:pPr>
      <w:r>
        <w:rPr>
          <w:rFonts w:ascii="Times New Roman"/>
          <w:b w:val="false"/>
          <w:i w:val="false"/>
          <w:color w:val="000000"/>
          <w:sz w:val="28"/>
        </w:rPr>
        <w:t xml:space="preserve">
      6. Мемлекеттік инвестициялар есебінен салынып жатқан құрылыс объектісінің атауы </w:t>
      </w:r>
    </w:p>
    <w:bookmarkEnd w:id="156"/>
    <w:bookmarkStart w:name="z168" w:id="157"/>
    <w:p>
      <w:pPr>
        <w:spacing w:after="0"/>
        <w:ind w:left="0"/>
        <w:jc w:val="both"/>
      </w:pPr>
      <w:r>
        <w:rPr>
          <w:rFonts w:ascii="Times New Roman"/>
          <w:b w:val="false"/>
          <w:i w:val="false"/>
          <w:color w:val="000000"/>
          <w:sz w:val="28"/>
        </w:rPr>
        <w:t>
      және орналасқан жері (барған жағдайда) ___________</w:t>
      </w:r>
    </w:p>
    <w:bookmarkEnd w:id="157"/>
    <w:bookmarkStart w:name="z169" w:id="158"/>
    <w:p>
      <w:pPr>
        <w:spacing w:after="0"/>
        <w:ind w:left="0"/>
        <w:jc w:val="both"/>
      </w:pPr>
      <w:r>
        <w:rPr>
          <w:rFonts w:ascii="Times New Roman"/>
          <w:b w:val="false"/>
          <w:i w:val="false"/>
          <w:color w:val="000000"/>
          <w:sz w:val="28"/>
        </w:rPr>
        <w:t>
      7. Тексеру / бақылау жүргізу күні, орны және кезеңі</w:t>
      </w:r>
    </w:p>
    <w:bookmarkEnd w:id="158"/>
    <w:bookmarkStart w:name="z170" w:id="159"/>
    <w:p>
      <w:pPr>
        <w:spacing w:after="0"/>
        <w:ind w:left="0"/>
        <w:jc w:val="both"/>
      </w:pPr>
      <w:r>
        <w:rPr>
          <w:rFonts w:ascii="Times New Roman"/>
          <w:b w:val="false"/>
          <w:i w:val="false"/>
          <w:color w:val="000000"/>
          <w:sz w:val="28"/>
        </w:rPr>
        <w:t xml:space="preserve">
      8. Тексеру/бақылау нәтижелері туралы, оның ішінде анықталған бұзушылықтар </w:t>
      </w:r>
    </w:p>
    <w:bookmarkEnd w:id="159"/>
    <w:bookmarkStart w:name="z171" w:id="160"/>
    <w:p>
      <w:pPr>
        <w:spacing w:after="0"/>
        <w:ind w:left="0"/>
        <w:jc w:val="both"/>
      </w:pPr>
      <w:r>
        <w:rPr>
          <w:rFonts w:ascii="Times New Roman"/>
          <w:b w:val="false"/>
          <w:i w:val="false"/>
          <w:color w:val="000000"/>
          <w:sz w:val="28"/>
        </w:rPr>
        <w:t>
      туралы, олардың сипаты туралы мәліметтер: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бұзушылықтардың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мерзімдерін көрсете отырып, оларды жою туралы нұсқаулар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1"/>
    <w:p>
      <w:pPr>
        <w:spacing w:after="0"/>
        <w:ind w:left="0"/>
        <w:jc w:val="both"/>
      </w:pPr>
      <w:r>
        <w:rPr>
          <w:rFonts w:ascii="Times New Roman"/>
          <w:b w:val="false"/>
          <w:i w:val="false"/>
          <w:color w:val="000000"/>
          <w:sz w:val="28"/>
        </w:rPr>
        <w:t>
      9. Тексеру/қашықтықтан бақылау жүргізген (жүргізген) лауазымды адамның</w:t>
      </w:r>
    </w:p>
    <w:bookmarkEnd w:id="161"/>
    <w:bookmarkStart w:name="z173" w:id="162"/>
    <w:p>
      <w:pPr>
        <w:spacing w:after="0"/>
        <w:ind w:left="0"/>
        <w:jc w:val="both"/>
      </w:pPr>
      <w:r>
        <w:rPr>
          <w:rFonts w:ascii="Times New Roman"/>
          <w:b w:val="false"/>
          <w:i w:val="false"/>
          <w:color w:val="000000"/>
          <w:sz w:val="28"/>
        </w:rPr>
        <w:t>
      (адамдардың) қолы</w:t>
      </w:r>
    </w:p>
    <w:bookmarkEnd w:id="162"/>
    <w:bookmarkStart w:name="z174" w:id="163"/>
    <w:p>
      <w:pPr>
        <w:spacing w:after="0"/>
        <w:ind w:left="0"/>
        <w:jc w:val="both"/>
      </w:pPr>
      <w:r>
        <w:rPr>
          <w:rFonts w:ascii="Times New Roman"/>
          <w:b w:val="false"/>
          <w:i w:val="false"/>
          <w:color w:val="000000"/>
          <w:sz w:val="28"/>
        </w:rPr>
        <w:t>
      _______________________________________________________________</w:t>
      </w:r>
    </w:p>
    <w:bookmarkEnd w:id="163"/>
    <w:bookmarkStart w:name="z175"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5969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