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099b" w14:textId="6ab0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2025 жылғы 22 желтоқсандағы № 8-52-224 "Панфилов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16 сәуірдегі № 8-59-256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2026-2028 жылдарға арналған бюджеті туралы" 2025 жылғы 22 желтоқсандағы № 8-52-224 (Нормативтік құқықтық актілерді мемлекеттік тіркеу тізілімінде № 205791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88, 91-баптарына,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1, 2 және 3-қосымшаларына сәйкес, оның ішінде 2026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19 286 190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12 393 449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99 392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2 433 166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4 360 183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24 001 569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179 014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263 605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84 591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4 894 393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4 894 493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7 082 934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2 194 344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5 803 мың теңге.".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8-59-256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8-52-224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19 286 190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 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-4 894 393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