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b81" w14:textId="72c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ауданы, Балпық би ауылының аумағында ауылдық және ауыл маңындағы қатынастарда жолаушылар мен багажды автомобильмен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2026 жылғы 5 наурыздағы № 85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2003 жылғы 4 шілдедегі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мәслихатының 2025 жылғы 22 желтоқсанындағы "Балпық би ауылының аумағында ауылдық және ауыл маңындағы қатынастарда жолаушылар мен багажды автомобильмен тұрақты тасымалдау тарифтерін келісу туралы" № 52-207 шешімінің негізінде, Көксу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ауданының аумағында ауданішілік және ауылдық қатынастарда жолаушылар мен багажды тұрақты автомобильмен тасымалдау тарифі осы қаулының қосымшасына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Көксу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