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624f" w14:textId="05e6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2025 жылғы 26 желтоқсандағы № 53-145 "Қаратал ауданының Үштөбе қаласы мен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2026 жылғы 21 сәуірдегі № 58-158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2026-2028 жылдарға арналған бюджеттері туралы" 2025 жылғы 26 желтоқсандағы №53-145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Үштөбе қаласының бюджеті тиісінше осы шешімнің 1, 2 және 3-қосымшаларына сәйкес, оның ішінде 2026 жылға келесі көлемдерде бекітілсін: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1 892 343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312 812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470 479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1 109 052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1 892 343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Бастөбе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87 214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35 459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Балпық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72 772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11 493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72 772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Жолбарыс батыр ауылдық округінің бюджеті тиісінше осы шешімнің 10, 11 және 12-қосымшаларына сәйкес, оның ішінде 2026 жылға келесі көлемдерде бекітілсін: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110 979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19 811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110 980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мың теңге.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Ескелді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66 215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21 502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64 516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мың теңге.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Елтай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51 525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8 814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51 525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Тастөбе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76 302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6 228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76 302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Айту би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51 823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10 003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51 823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Байшегір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47 911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5 472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47 911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2026-2028 жылдарға арналған Қызылбалық ауылдық округінің бюджеті тиісінше осы шешімнің 28, 29 және 30-қосымшаларына сәйкес, оның ішінде 2028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98 048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4 992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98 048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2026 жылдың 1 қаңтарынан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Үштөбе қаласының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Бастөбе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Балпық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Жолбарыс батыр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Ескелді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Тастөбе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Айтуби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Байшегір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Қызылбалық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