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1a57" w14:textId="ad31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ауданы әкімдігінің 2026 жылғы 29 қаңтардағы № 28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32987 болып тіркелген) сәйкес, Қаратал ауданы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арналған арнаулы әлеуметтік қызметтер көрсетуге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 А. Оңғаровқа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 әкімдігінің қаулысына қосымша "____" ____________ 2025 ж.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арнаулы әлеуметтік қызметтер көрсетуге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көрсетілетін қызметті алушыға арналған тариф, теңгемен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жағдайында арнаулы әлеуметтік қызметтер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психоневрологиялық ауытқулары бар үш жастан он сегіз жасқа дейінгі мүгедектігі бар балалар;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тірек-қимыл аппараты бұзылған үш жастан он сегіз жасқа дейінгі мүгедектігі бар балалар;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психоневрологиялық аурулары бар он сегіз жастан асқан мүгедектігі бар адамдар;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бірінші және екінші топтағы мүгедектігі бар адамдар;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егде жасына байланысты өзіне қызмет көрсетуге мүмкіндігі жоқ адамдар.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