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f7e0" w14:textId="f83f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Қаратал ауданы бойынша объектілік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әкімінің 2026 жылғы 10 маусымдағы № 03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– бабы 2 -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№756 "Табиғи және техногендік сипаттағы төтенше жағдайлардың сипатамасын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төтенше жағдайлардың алдын алу және жою жөніндегі комиссиясының 2026 жылғы 29 мамырдағы кезектен тыс отырысының №4 хаттамасының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Жетісу облысы Қаратал ауданы аумағында объектілік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жағдайларды алдын алуға басшы етіп өзімді тағайындаймын.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"Қаратал ауданы әкімінің аппраты" мемлекеттік мекемесі осы шешімнен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