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894b" w14:textId="52d8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2026 жылғы 11 ақпандағы № 53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32987 болып тіркелген)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А.С.Абдинов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2026 жылғы "11" ақпандағы № 53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алушыға арналған тариф,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жағдайларда арнаулы әлеуметтік қызметтер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психоневрологиялық ауытқулары бар бір жарым жастан он сегіз жасқа дейінгі мүгедектігі бар балалар;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тірек-қимыл аппараты бұзылған бір жарым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психоневрологиялық аурулары бар он сегіз жастан асқан мүгедектігі бар адамдар.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 көрсетуге мүмкіндігі жоқ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