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69e6" w14:textId="08f6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Алакөл көлінің жағалауында казино, ойын автоматтары залдарын, букмекерлік кеңселер мен тотализаторларды (букмекерлік кеңселердің және (немесе) тотализаторлардың кассаларын) орналастыруға арналған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2026 жылғы 30 маусымдағы № 176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"Ойын бизнесі туралы" Қазақстан Республикасы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Алакөл ауданы Ақши ауылы жағынан Алакөл көлінің жағалауында казиноларды, ойын автоматтары залдарын, букмекерлік кеңселер мен тотализаторларды (букмекерлік кеңселердің және (немесе) тотализаторлардың кассаларын) орналастыруға арналған аумақтардың шекаралары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 Алакөл ауданы Ақши ауылы жағынан Алакөл көлінің жағалауында казино, ойын автоматтары залдарын, букмекерлік кеңселер мен тотализаторларды (букмекерлік кеңселердің және (немесе) тотализаторлардың кассаларын) орналастыруға арналған аумақтың шекарасы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