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997f" w14:textId="91f9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Ғылым және жоғары білім министрлігінің Тіл саясаты комитетінің ережесін бекіту туралы" Қазақстан Республикасы Ғылым және жоғары білім министрінің 2022 жылғы 13 қыркүйектегі № 2-к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2026 жылғы 22 шілдедегі № 345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Ғылым және жоғары білім министрлігінің Тіл саясаты комитетінің ережесін бекіту туралы" Қазақстан Республикасы Ғылым және жоғары білім министрінің 2022 жылғы 13 қыркүйектегі №2-к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Ғылым және жоғары білім министрлігінің Тіл саясаты комитеті"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"халыққа мемлекеттік тілді және біртұтас Қазақстан халқының басқа да тілдерін оқытуды әдістемелік қамтамасыз ету;";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орталық мемлекеттік органдарда және олардың ведомстволарында, астананың, облыстардың және республикалық маңызы бар қалалардың жергілікті атқарушы органдарында Қазақстан Республикасының тіл туралы заңнамасының сақталуына мемлекеттік бақылауды жүзеге асыру;";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халыққа мемлекеттік тілді, біртұтас Қазақстан халқының басқа да тілдерін және ағылшын тілін оқыту жөніндегі жұмысты үйлестіру;";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Комитетті басқаруды Комитетке жүктелген міндеттердің орындалуы мен оның өз функцияларын жүзеге асыруы үшін дербес жауапты болатын Комитет төрағасы жүзеге асырады.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Комитет төрағасы Қазақстан Республикасының заңнамасында белгіленген тәртіппен Министр тарапынан қызметке тағайындалады және қызметтен босатылады.";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Комитет төрағасының өкілеттіктері: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Комитеттің штаттық кестесі бойынша ұсыныстарды Министрліктің аппарат басшысына енгізеді;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өкілеттіктерін айқындайды, Комитеттің құрылымдық бөлімшелері туралы ережелерді, Комитеттің құрылымдық бөлімшелері қызметкерлерінің лауазымдық нұсқаулықтарын бекітеді;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төрағасының орынбасарларын заңнамада белгіленген тәртіппен тағайындайды және қызметтерінен босатады;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Комитеттің мемлекеттік қызметшілерін заңнамада белгіленген тәртіппен тағайындайды және қызметтерінен босатады;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заңнамада белгіленген тәртіппен Министрмен келісе отырып, ведомстволық бағынысты ұйымдардың басшыларын тағайындайды;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қызметкерлерін көтермелеу, сыйақы беру, материалдық көмек көрсету және лауазымдық жалақыларына үстемеақылар белгілеу, сондай-ақ әкімшілік мемлекеттік қызметшілерге бонустар төлеу мәселелері бойынша ұсыныстарды енгізеді;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Комитет қызметкерлерін іссапарға жіберу, демалыстар беру, даярлау (қайта даярлау), біліктілігін арттыру, тағылымдамадан өткізу, сондай-ақ тәртіптік жауапкершілікке тарту мәселелерін шешеді;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өз құзыреті шегінде бұйрықтарға қол қояды, Комитет қызметкерлерінің орындауы үшін міндетті нұсқаулар береді;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қолданыстағы заңнамаға сәйкес мемлекеттік органдарда және өзге де ұйымдарда Комитеттің атынан әрекет етеді;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Комитетте сыбайлас жемқорлыққа қарсы әрекетке бағытталған шараларды қабылдайды, сыбайлас жемқорлыққа қарсы шаралар қабылдауға дербес жауапты болады;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тілдерді дамытуға үлес қосқан тұлғаларды Құрмет грамоталарымен және алғысхаттармен марапаттау жөніндегі мәселелерді шешеді;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өзінің құзыретіне жататын басқа да мәселелер бойынша шешім қабылдайды;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қызметкерлердің Қазақстан Республикасы Президентінің 2015 жылғы 29 желтоқсандағы № 153 Жарлығымен бекітілген Қазақстан Республикасы мемлекеттік қызметшілерінің әдеп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, орындаушылық және еңбек тәртібін сақтауын бақылайды;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тіл туралы Қазақстан Республикасы заңнамасы талаптарының бұзылғандығын анықтаған жағдайда ұйғарым береді.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 болмаған кезеңде оның өкілеттіктерін қолданыстағы заңнамаға сәйкес оны алмастыратын тұлға жүзеге асырады.".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Тіл саясаты комитеті белгіленген мерзімде осы бұйрықтан туындайтын қажетті шараларды қабылдасын.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Ғылым және жоғары білім вице-министріне жүктелсін.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