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2c11" w14:textId="f8c2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2025 жылғы 31 желтоқсандағы № 350 "2026-2028 жылдарға арналған Жәйрем және Шалғы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2026 жылғы 30 сәуірдегі № 386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"2026-2028 жылдарға арналған Жәйрем және Шалғы кенттерінің бюджеті туралы" 2025 жылғы 31 желтоқсандағы № 350 (Нормативтік құқықтық актілерді мемлекеттік тіркеу тізілімінде № 220619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Жәйрем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1 231 313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173 900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3 100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1 048 313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1 231 313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Жәйрем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бюджеттен 2026 жылға арналған Жәйрем кентінің бюджетіне жергілікті бюджеттерден берілетін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 нысаналы 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 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деңгейде мәдени-демалыс жұмысын 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 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маңызы бар қала, ауыл, кент, ауылдық округ әкімінің қызметін қамтамасыз ету жөніндегі 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 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