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d44" w14:textId="418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2025 жылғы 25 желтоқсандағы № 332 "2026–2028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2026 жылғы 29 сәуірдегі № 380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"2026-2028 жылдарға арналған қалалық бюджет туралы" 2025 жылғы 25 желтоқсандағы № 332 (Нормативтік құқықтық актілерді мемлекеттік тіркеу тізілімінде № 220 603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15 642 640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6 564 077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53 030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9 006 484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14 068 378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1 574 262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- 1 574 262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2 343 715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769 453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және Шалғы кенттері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