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4d44" w14:textId="4184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2025 жылғы 25 желтоқсандағы № 332 "2026–2028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2026 жылғы 29 сәуірдегі № 380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"2026-2028 жылдарға арналған қалалық бюджет туралы" 2025 жылғы 25 желтоқсандағы № 332 (Нормативтік құқықтық актілерді мемлекеттік тіркеу тізілімінде № 220 603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15 642 640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6 564 077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53 030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9 006 484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14 068 378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1 574 262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- 1 574 262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2 343 715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769 453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және Шалғы кенттері бюджеттеріне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