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e50ba" w14:textId="56e5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2025 жылғы 25 желтоқсандағы № 332 "2026–2028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Қаражал қалалық мәслихатының 2026 жылғы 19 ақпандағы № 355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Қаражал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"2026-2028 жылдарға арналған қалалық бюджет туралы" 2025 жылғы 25 желтоқсандағы № 332 (Нормативтік құқықтық актілерді мемлекеттік тіркеу тізілімінде № 220 603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15 642 640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6 564 077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53 030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19 049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9 006 484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14 068 374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1 574 266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- 1 574 266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2 343 715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769 449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15642640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мәдениет, тілдерді дамыту және спорт бөлімі)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-1574266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облыстық бюджеттен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7690769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- үй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5535401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Жәйрем кенті мен Қаражал қаласын газбен жабдықтау желілерін және "Жәйрем" АГТС пен газ құбыры тармағын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3943188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кентінің кәріз желілерін қайта жаңарту, 2 кезек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"Қлыч - Қаражал" су құбырының құрылысы, 1 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2155368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12 - орамында (1 үй, 3 үй, 4 үй) көпқабатты тұрғын үй қорының объектілеріне инженерлік-коммуникациялық инфрақұрылым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қаласы, 25 орам, 20 үй мекенжайындағы бойынша 5 қабатты тұрғын үйдің инженерлік-коммуникациялық инфрақұрылымының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кентінде жеке тұрғын үй құрылысына инженерлік-коммуникациялық инфрақұрылым салу, 2 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кентінде жеке тұрғын үй құрылысына инженерлік-коммуникациялық инфрақұрылым салу, 3 кезең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қаласының 11- орамда инженерлік- коммуникациялық инфрақұрылым салу (жылумен жабдықтау)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қаласында көпфункционалды орталықтың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облысы, Қаражал қаласында жабық хоккей кортының құрылыс кешенін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5 -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Жәйрем және Шалғы кенттері бюджеттеріне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Жәйрем кенті: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 кенті: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бюджеттен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