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7197" w14:textId="ba671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2025 жылғы 24 желтоқсандағы № 238 "2026 – 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қалалық мәслихатының 2026 жылғы 31 шілдедегі № 293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Сәтбаев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2025 жылғы 24 желтоқсандағы № 238 "2026 – 2028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22 902 452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16 188 428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127 635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486 096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6 100 293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25 197 372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2 294 920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2 294 920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1 326 889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1 443 518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2 411 549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органның 2026 жылға арналған резерві 392 750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Сәтбаев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Балмағамбетов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22 902 452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10 227 365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1 110 005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9 117 360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259 222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1 493 182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1 098 712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1 728 651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1 915 669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3 757 042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10 776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- 2 294 920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(профицитін пайдалану) қаржыландыру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2 294 920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1 443 518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