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21ecc" w14:textId="7421e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қаласының барлық білім беру ұйымдарының күндізгі оқу нысаны бойынша білім алушылары мен тәрбиеленушілерінің қоғамдық көлікте (таксиден басқа) жеңілдікпен жол жүруі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Сәтбаев қалалық мәслихатының 2026 жылғы 25 мамырдағы № 279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және "</w:t>
      </w:r>
      <w:r>
        <w:rPr>
          <w:rFonts w:ascii="Times New Roman"/>
          <w:b w:val="false"/>
          <w:i w:val="false"/>
          <w:color w:val="000000"/>
          <w:sz w:val="28"/>
        </w:rPr>
        <w:t>Білім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Сәтбаев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Жергілікті бюджет есебінен қаржыландырылатын, Сәтбаев қаласының барлық білім беру ұйымдарының күндізгі оқу нысаны бойынша білім алушылары мен тәрбиеленушілеріне қоғамдық көлікте (таксиден басқа) мынадай мөлшерде жеңілдікпен жол жүру құқығы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кәмелеттік жасқа толмаған білім алушылар мен тәрбиеленушілер үшін – балалардың жол жүру құны (барлық бағыттар бойынша) – қолданыстағы тарифтің 50 пайызын төлеумен (каникул кезеңдерін және әр аптаның демалыс күндерін қоспағанда);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әлеуметтік көмек көрсетілетін мына азаматтар санатына жалпы білім беру оқу орындарының біріншіден он бірінші сыныпқа дейінгі оқушыларын қосып алғанда, кәсіби мектептердің, колледждердің, жоғары оқу орындарының күндізгі оқу нысаны бойынша оқушыларына – тегін жол жүру (каникул кезеңдерін және әр аптаның демалыс күндерін қоспағанда):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жетім балалар, ата-анасының қамқорлығынсыз қалған балалар;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даму мүмкіндігі шектеулі балалар, мүгедектігі бар балалар, мүгедектігі бар адамдар және бала кезінен мүгедектігі бар адамдар;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 балалы отбасылардың балалары;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кәмелетке толмағандарды бейімдеу орталықтарындағы және арнаулы әлеуметтік қызметтерге мұқтаж балаларды қолдау орталықтарындағы балалар;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 және санаторийлік үлгідегі мектеп-интернаттарында, мектеп жанындағы интернаттарда тұратын балалар;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дарынды балаларға арналған немесе әскерге шақыруға дейінгі тереңдетілген даярлықты мамандандырылған интернаттық білім беру ұйымдарында тәрбиеленетін және білім алатын балалар;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интернаттық ұйымдардың тәрбиеленушілері;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 алуға құқығы бар отбасылардан, сондай-ақ мемлекеттік атаулы әлеуметтік көмек алмайтын, жан басына шаққандағы орташа табысы ең төменгі күнкөріс деңгейінің шамасынан төмен отбасылардан шыққан балалар;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жағдайына байланысты бастауыш, негізгі орта, жалпы орта білім беру бағдарламалары бойынша ұзақ уақыт бойы үйде немесе стационарлық көмек, сондай-ақ қалпына келтіру емін және медициналық оңалту көрсететін ұйымдарда оқитын балалар;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толық емес отбасынан шыққан балалар.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Сәтбаев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Балмағамбетов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