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6b4b" w14:textId="3236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"Ұлытау облысы мектепке дейінгі ұйымдарында әлеуметтік осал топтағы отбасылардан шыққан мектеп жасына дейінгі балаларды тамақтандыру шығыстарын өтеу туралы" Ұлытау облысы әкімдігінің 2023 жылдың 16 қазанындағы № 57/01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2026 жылғы 16 ақпандағы № 15/03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облысы мектепке дейінгі ұйымдарында әлеуметтік осал топтағы отбасылардан шыққан мектеп жасына дейінгі балаларды тамақтандыру шығыстарын өтеу туралы" Ұлытау облысы әкімдігінің 2023 жылдың 16 қазанындағы №57/01 (Нормативтік құқықтық актілерді мемлекеттік тіркеу тізілімінде №60-20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атаулы әлеуметтік көмек алуға құқығы бар көпбалалы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көпбалалы отбасылардан шыққан балаларға;".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